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E835" w14:textId="40CF2116" w:rsidR="00036DF2" w:rsidRPr="005D0DC0" w:rsidRDefault="00FE4032" w:rsidP="00736841">
      <w:pPr>
        <w:spacing w:after="0" w:line="240" w:lineRule="auto"/>
        <w:jc w:val="both"/>
        <w:rPr>
          <w:rFonts w:ascii="Verdana" w:hAnsi="Verdana" w:cs="Arial"/>
          <w:b/>
          <w:sz w:val="22"/>
        </w:rPr>
      </w:pPr>
      <w:r w:rsidRPr="005D0DC0">
        <w:rPr>
          <w:rFonts w:ascii="Verdana" w:hAnsi="Verdana" w:cs="Arial"/>
          <w:b/>
          <w:sz w:val="22"/>
        </w:rPr>
        <w:t xml:space="preserve">Projet d’arrêté du Gouvernement wallon du (date) modifiant et abrogeant certaines dispositions du Code réglementaire wallon de l'Action sociale et de la Santé, Deuxième partie, Livre V, Titre </w:t>
      </w:r>
      <w:r w:rsidR="00036DF2" w:rsidRPr="005D0DC0">
        <w:rPr>
          <w:rFonts w:ascii="Verdana" w:hAnsi="Verdana" w:cs="Arial"/>
          <w:b/>
          <w:sz w:val="22"/>
        </w:rPr>
        <w:t xml:space="preserve">IX, chapitre IV </w:t>
      </w:r>
      <w:r w:rsidRPr="005D0DC0">
        <w:rPr>
          <w:rFonts w:ascii="Verdana" w:hAnsi="Verdana" w:cs="Arial"/>
          <w:b/>
          <w:sz w:val="22"/>
        </w:rPr>
        <w:t>relatif</w:t>
      </w:r>
      <w:r w:rsidR="00036DF2" w:rsidRPr="005D0DC0">
        <w:rPr>
          <w:rFonts w:ascii="Verdana" w:hAnsi="Verdana" w:cs="Arial"/>
          <w:b/>
          <w:sz w:val="22"/>
        </w:rPr>
        <w:t xml:space="preserve"> aux entreprises de travail adapté</w:t>
      </w:r>
      <w:r w:rsidRPr="005D0DC0">
        <w:rPr>
          <w:rFonts w:ascii="Verdana" w:hAnsi="Verdana" w:cs="Arial"/>
          <w:b/>
          <w:sz w:val="22"/>
        </w:rPr>
        <w:t>.</w:t>
      </w:r>
      <w:r w:rsidR="00036DF2" w:rsidRPr="005D0DC0">
        <w:rPr>
          <w:rFonts w:ascii="Verdana" w:hAnsi="Verdana" w:cs="Arial"/>
          <w:b/>
          <w:sz w:val="22"/>
        </w:rPr>
        <w:t xml:space="preserve"> </w:t>
      </w:r>
    </w:p>
    <w:p w14:paraId="4EA40AB3" w14:textId="77777777" w:rsidR="00036DF2" w:rsidRPr="005D0DC0" w:rsidRDefault="00036DF2" w:rsidP="00736841">
      <w:pPr>
        <w:spacing w:after="0" w:line="240" w:lineRule="auto"/>
        <w:jc w:val="center"/>
        <w:rPr>
          <w:rFonts w:ascii="Verdana" w:hAnsi="Verdana" w:cs="Arial"/>
          <w:sz w:val="22"/>
        </w:rPr>
      </w:pPr>
    </w:p>
    <w:p w14:paraId="063B5FE1" w14:textId="77777777" w:rsidR="00036DF2" w:rsidRPr="005D0DC0" w:rsidRDefault="00036DF2" w:rsidP="00736841">
      <w:pPr>
        <w:spacing w:after="0" w:line="240" w:lineRule="auto"/>
        <w:jc w:val="center"/>
        <w:rPr>
          <w:rFonts w:ascii="Verdana" w:hAnsi="Verdana" w:cs="Arial"/>
          <w:sz w:val="22"/>
        </w:rPr>
      </w:pPr>
    </w:p>
    <w:p w14:paraId="2ED9EEF7" w14:textId="77777777" w:rsidR="00036DF2" w:rsidRPr="005D0DC0" w:rsidRDefault="00036DF2" w:rsidP="00C659C6">
      <w:pPr>
        <w:spacing w:after="0" w:line="240" w:lineRule="auto"/>
        <w:jc w:val="both"/>
        <w:rPr>
          <w:rFonts w:ascii="Verdana" w:hAnsi="Verdana" w:cs="Arial"/>
          <w:sz w:val="22"/>
        </w:rPr>
      </w:pPr>
      <w:r w:rsidRPr="005D0DC0">
        <w:rPr>
          <w:rFonts w:ascii="Verdana" w:hAnsi="Verdana" w:cs="Arial"/>
          <w:sz w:val="22"/>
        </w:rPr>
        <w:t>Le Gouvernement wallon,</w:t>
      </w:r>
    </w:p>
    <w:p w14:paraId="79B1445B" w14:textId="71CCFD38" w:rsidR="00036DF2" w:rsidRPr="005D0DC0" w:rsidRDefault="00036DF2" w:rsidP="00736841">
      <w:pPr>
        <w:spacing w:after="0" w:line="240" w:lineRule="auto"/>
        <w:jc w:val="both"/>
        <w:rPr>
          <w:rFonts w:ascii="Verdana" w:hAnsi="Verdana" w:cs="Arial"/>
          <w:sz w:val="22"/>
        </w:rPr>
      </w:pPr>
    </w:p>
    <w:p w14:paraId="7B69522D" w14:textId="7A8FBA30" w:rsidR="00B372AE" w:rsidRPr="005D0DC0" w:rsidRDefault="0098662D" w:rsidP="00736841">
      <w:pPr>
        <w:spacing w:after="0" w:line="240" w:lineRule="auto"/>
        <w:jc w:val="both"/>
        <w:rPr>
          <w:rFonts w:ascii="Verdana" w:hAnsi="Verdana" w:cs="Arial"/>
          <w:sz w:val="22"/>
        </w:rPr>
      </w:pPr>
      <w:r w:rsidRPr="005D0DC0">
        <w:rPr>
          <w:rFonts w:ascii="Verdana" w:hAnsi="Verdana" w:cs="Arial"/>
          <w:sz w:val="22"/>
        </w:rPr>
        <w:t xml:space="preserve">Vu </w:t>
      </w:r>
      <w:r w:rsidR="00B372AE" w:rsidRPr="005D0DC0">
        <w:rPr>
          <w:rFonts w:ascii="Verdana" w:hAnsi="Verdana" w:cs="Arial"/>
          <w:sz w:val="22"/>
        </w:rPr>
        <w:t xml:space="preserve">le </w:t>
      </w:r>
      <w:hyperlink r:id="rId11" w:history="1">
        <w:r w:rsidR="00B372AE" w:rsidRPr="005D0DC0">
          <w:rPr>
            <w:rFonts w:ascii="Verdana" w:hAnsi="Verdana" w:cs="Arial"/>
            <w:sz w:val="22"/>
          </w:rPr>
          <w:t>Règlement (UE) n° 651/2014 déclarant certaines catégories d’aides compatibles avec le marché intérieur en application des articles 107 et 108 du traité</w:t>
        </w:r>
      </w:hyperlink>
      <w:r w:rsidR="00B372AE" w:rsidRPr="005D0DC0">
        <w:rPr>
          <w:rFonts w:ascii="Verdana" w:hAnsi="Verdana" w:cs="Arial"/>
          <w:sz w:val="22"/>
        </w:rPr>
        <w:t> ;</w:t>
      </w:r>
    </w:p>
    <w:p w14:paraId="68B352BD" w14:textId="76E6B1F4" w:rsidR="00AA144B" w:rsidRPr="005D0DC0" w:rsidRDefault="00AA144B" w:rsidP="006F7CDD">
      <w:pPr>
        <w:spacing w:after="0" w:line="240" w:lineRule="auto"/>
        <w:jc w:val="both"/>
        <w:rPr>
          <w:rFonts w:ascii="Verdana" w:hAnsi="Verdana" w:cs="Arial"/>
          <w:sz w:val="22"/>
        </w:rPr>
      </w:pPr>
    </w:p>
    <w:p w14:paraId="09FC6899" w14:textId="39BDC12A" w:rsidR="00FE4032" w:rsidRPr="005D0DC0" w:rsidRDefault="00B372AE" w:rsidP="006F7CDD">
      <w:pPr>
        <w:spacing w:after="0" w:line="240" w:lineRule="auto"/>
        <w:jc w:val="both"/>
        <w:rPr>
          <w:rFonts w:ascii="Verdana" w:hAnsi="Verdana" w:cs="Arial"/>
          <w:sz w:val="22"/>
        </w:rPr>
      </w:pPr>
      <w:r w:rsidRPr="005D0DC0">
        <w:rPr>
          <w:rFonts w:ascii="Verdana" w:hAnsi="Verdana" w:cs="Arial"/>
          <w:sz w:val="22"/>
        </w:rPr>
        <w:t xml:space="preserve">Vu </w:t>
      </w:r>
      <w:r w:rsidR="0098662D" w:rsidRPr="005D0DC0">
        <w:rPr>
          <w:rFonts w:ascii="Verdana" w:hAnsi="Verdana" w:cs="Arial"/>
          <w:sz w:val="22"/>
        </w:rPr>
        <w:t>le Code wallon de l’A</w:t>
      </w:r>
      <w:r w:rsidR="00C25AF2" w:rsidRPr="005D0DC0">
        <w:rPr>
          <w:rFonts w:ascii="Verdana" w:hAnsi="Verdana" w:cs="Arial"/>
          <w:sz w:val="22"/>
        </w:rPr>
        <w:t>ction sociale et de la S</w:t>
      </w:r>
      <w:r w:rsidR="00FE4032" w:rsidRPr="005D0DC0">
        <w:rPr>
          <w:rFonts w:ascii="Verdana" w:hAnsi="Verdana" w:cs="Arial"/>
          <w:sz w:val="22"/>
        </w:rPr>
        <w:t>anté, l’article 283, modifié par l’arrêté du Gouvernement wallon du 6 février 2014, par l’arrêté du Gouvernement wallon du 15 mai 2014, par le décret du 3 décembre 2015</w:t>
      </w:r>
      <w:r w:rsidR="00C23CD2" w:rsidRPr="005D0DC0">
        <w:rPr>
          <w:rFonts w:ascii="Verdana" w:hAnsi="Verdana" w:cs="Arial"/>
          <w:sz w:val="22"/>
        </w:rPr>
        <w:t>,</w:t>
      </w:r>
      <w:r w:rsidR="00280461" w:rsidRPr="005D0DC0">
        <w:rPr>
          <w:rFonts w:ascii="Verdana" w:hAnsi="Verdana" w:cs="Arial"/>
          <w:sz w:val="22"/>
        </w:rPr>
        <w:t xml:space="preserve"> </w:t>
      </w:r>
      <w:r w:rsidR="00C23CD2" w:rsidRPr="005D0DC0">
        <w:rPr>
          <w:rFonts w:ascii="Verdana" w:hAnsi="Verdana" w:cs="Arial"/>
          <w:sz w:val="22"/>
        </w:rPr>
        <w:t>par l’arrêté du Gouvernement wallon du 17 janvier 2019 et par le décret du 3 décembre 2020</w:t>
      </w:r>
      <w:r w:rsidR="00FE4032" w:rsidRPr="005D0DC0">
        <w:rPr>
          <w:rFonts w:ascii="Verdana" w:hAnsi="Verdana" w:cs="Arial"/>
          <w:sz w:val="22"/>
        </w:rPr>
        <w:t xml:space="preserve"> ;</w:t>
      </w:r>
    </w:p>
    <w:p w14:paraId="4DBDB650" w14:textId="77777777" w:rsidR="00AA144B" w:rsidRPr="005D0DC0" w:rsidRDefault="00AA144B" w:rsidP="00736841">
      <w:pPr>
        <w:spacing w:after="0" w:line="240" w:lineRule="auto"/>
        <w:jc w:val="both"/>
        <w:rPr>
          <w:rFonts w:ascii="Verdana" w:hAnsi="Verdana" w:cs="Arial"/>
          <w:sz w:val="22"/>
        </w:rPr>
      </w:pPr>
    </w:p>
    <w:p w14:paraId="1CC8A458" w14:textId="498B2A2D" w:rsidR="00643356" w:rsidRPr="005D0DC0" w:rsidRDefault="00FE4032" w:rsidP="00736841">
      <w:pPr>
        <w:spacing w:after="0" w:line="240" w:lineRule="auto"/>
        <w:jc w:val="both"/>
        <w:rPr>
          <w:rFonts w:ascii="Verdana" w:hAnsi="Verdana" w:cs="Arial"/>
          <w:sz w:val="22"/>
        </w:rPr>
      </w:pPr>
      <w:r w:rsidRPr="005D0DC0">
        <w:rPr>
          <w:rFonts w:ascii="Verdana" w:hAnsi="Verdana" w:cs="Arial"/>
          <w:sz w:val="22"/>
        </w:rPr>
        <w:t>Vu le Code réglementaire wallon de l</w:t>
      </w:r>
      <w:r w:rsidR="00643356" w:rsidRPr="005D0DC0">
        <w:rPr>
          <w:rFonts w:ascii="Verdana" w:hAnsi="Verdana" w:cs="Arial"/>
          <w:sz w:val="22"/>
        </w:rPr>
        <w:t>’Action sociale et de la Santé ;</w:t>
      </w:r>
    </w:p>
    <w:p w14:paraId="71B58F54" w14:textId="77777777" w:rsidR="00EE728E" w:rsidRPr="005D0DC0" w:rsidRDefault="00EE728E" w:rsidP="00736841">
      <w:pPr>
        <w:spacing w:after="0" w:line="240" w:lineRule="auto"/>
        <w:jc w:val="both"/>
        <w:rPr>
          <w:rFonts w:ascii="Verdana" w:hAnsi="Verdana" w:cs="Arial"/>
          <w:sz w:val="22"/>
        </w:rPr>
      </w:pPr>
    </w:p>
    <w:p w14:paraId="6A4754B1" w14:textId="2450C24A" w:rsidR="00643356" w:rsidRPr="005D0DC0" w:rsidRDefault="00643356" w:rsidP="00736841">
      <w:pPr>
        <w:spacing w:after="0" w:line="240" w:lineRule="auto"/>
        <w:jc w:val="both"/>
        <w:rPr>
          <w:rFonts w:ascii="Verdana" w:hAnsi="Verdana" w:cs="Arial"/>
          <w:sz w:val="22"/>
        </w:rPr>
      </w:pPr>
      <w:r w:rsidRPr="005D0DC0">
        <w:rPr>
          <w:rFonts w:ascii="Verdana" w:hAnsi="Verdana" w:cs="Arial"/>
          <w:sz w:val="22"/>
        </w:rPr>
        <w:t>Vu l’avis de l’Inspecteur des Finances, donné le</w:t>
      </w:r>
      <w:r w:rsidR="008C2512" w:rsidRPr="005D0DC0">
        <w:rPr>
          <w:rFonts w:ascii="Verdana" w:hAnsi="Verdana" w:cs="Arial"/>
          <w:sz w:val="22"/>
        </w:rPr>
        <w:t xml:space="preserve"> </w:t>
      </w:r>
      <w:r w:rsidR="001E074B" w:rsidRPr="005D0DC0">
        <w:rPr>
          <w:rFonts w:ascii="Verdana" w:hAnsi="Verdana" w:cs="Arial"/>
          <w:sz w:val="22"/>
        </w:rPr>
        <w:t xml:space="preserve">11 octobre 2021 </w:t>
      </w:r>
      <w:r w:rsidRPr="005D0DC0">
        <w:rPr>
          <w:rFonts w:ascii="Verdana" w:hAnsi="Verdana" w:cs="Arial"/>
          <w:sz w:val="22"/>
        </w:rPr>
        <w:t>;</w:t>
      </w:r>
    </w:p>
    <w:p w14:paraId="016C36C2" w14:textId="77777777" w:rsidR="00AA144B" w:rsidRPr="005D0DC0" w:rsidRDefault="00AA144B" w:rsidP="00736841">
      <w:pPr>
        <w:spacing w:after="0" w:line="240" w:lineRule="auto"/>
        <w:jc w:val="both"/>
        <w:rPr>
          <w:rFonts w:ascii="Verdana" w:hAnsi="Verdana" w:cs="Arial"/>
          <w:sz w:val="22"/>
        </w:rPr>
      </w:pPr>
    </w:p>
    <w:p w14:paraId="4D88F719" w14:textId="74517E4F" w:rsidR="00643356" w:rsidRPr="005D0DC0" w:rsidRDefault="00643356" w:rsidP="00736841">
      <w:pPr>
        <w:spacing w:after="0" w:line="240" w:lineRule="auto"/>
        <w:jc w:val="both"/>
        <w:rPr>
          <w:rFonts w:ascii="Verdana" w:hAnsi="Verdana" w:cs="Arial"/>
          <w:sz w:val="22"/>
        </w:rPr>
      </w:pPr>
      <w:r w:rsidRPr="005D0DC0">
        <w:rPr>
          <w:rFonts w:ascii="Verdana" w:hAnsi="Verdana" w:cs="Arial"/>
          <w:sz w:val="22"/>
        </w:rPr>
        <w:t>Vu l’accord du Ministre du Budget, donné le</w:t>
      </w:r>
      <w:r w:rsidR="008C2512" w:rsidRPr="005D0DC0">
        <w:rPr>
          <w:rFonts w:ascii="Verdana" w:hAnsi="Verdana" w:cs="Arial"/>
          <w:sz w:val="22"/>
        </w:rPr>
        <w:t xml:space="preserve"> </w:t>
      </w:r>
      <w:r w:rsidR="005D0DC0" w:rsidRPr="005D0DC0">
        <w:rPr>
          <w:rFonts w:ascii="Verdana" w:hAnsi="Verdana" w:cs="Arial"/>
          <w:sz w:val="22"/>
        </w:rPr>
        <w:t xml:space="preserve">14 octobre 2021 </w:t>
      </w:r>
      <w:r w:rsidRPr="005D0DC0">
        <w:rPr>
          <w:rFonts w:ascii="Verdana" w:hAnsi="Verdana" w:cs="Arial"/>
          <w:sz w:val="22"/>
        </w:rPr>
        <w:t>;</w:t>
      </w:r>
    </w:p>
    <w:p w14:paraId="22940BD8" w14:textId="24972421" w:rsidR="007578C5" w:rsidRPr="005D0DC0" w:rsidRDefault="007578C5" w:rsidP="00736841">
      <w:pPr>
        <w:spacing w:after="0" w:line="240" w:lineRule="auto"/>
        <w:jc w:val="both"/>
        <w:rPr>
          <w:rFonts w:ascii="Verdana" w:hAnsi="Verdana" w:cs="Arial"/>
          <w:sz w:val="22"/>
        </w:rPr>
      </w:pPr>
    </w:p>
    <w:p w14:paraId="6135E193" w14:textId="266F632F" w:rsidR="00AA144B" w:rsidRPr="005D0DC0" w:rsidRDefault="007578C5" w:rsidP="00736841">
      <w:pPr>
        <w:spacing w:after="0" w:line="240" w:lineRule="auto"/>
        <w:jc w:val="both"/>
        <w:rPr>
          <w:rFonts w:ascii="Verdana" w:hAnsi="Verdana" w:cs="Arial"/>
          <w:sz w:val="22"/>
        </w:rPr>
      </w:pPr>
      <w:r w:rsidRPr="005D0DC0">
        <w:rPr>
          <w:rFonts w:ascii="Verdana" w:hAnsi="Verdana" w:cs="Arial"/>
          <w:sz w:val="22"/>
        </w:rPr>
        <w:t xml:space="preserve">Vu l’avis de l’Organe de concertation intra-francophone du </w:t>
      </w:r>
      <w:r w:rsidR="005D0DC0" w:rsidRPr="005D0DC0">
        <w:rPr>
          <w:rFonts w:ascii="Verdana" w:hAnsi="Verdana" w:cs="Arial"/>
          <w:sz w:val="22"/>
        </w:rPr>
        <w:t>20 octobre 2021</w:t>
      </w:r>
      <w:r w:rsidR="00106851" w:rsidRPr="005D0DC0">
        <w:rPr>
          <w:rFonts w:ascii="Verdana" w:hAnsi="Verdana" w:cs="Arial"/>
          <w:sz w:val="22"/>
        </w:rPr>
        <w:t xml:space="preserve"> </w:t>
      </w:r>
      <w:r w:rsidRPr="005D0DC0">
        <w:rPr>
          <w:rFonts w:ascii="Verdana" w:hAnsi="Verdana" w:cs="Arial"/>
          <w:sz w:val="22"/>
        </w:rPr>
        <w:t>;</w:t>
      </w:r>
    </w:p>
    <w:p w14:paraId="2A670F13" w14:textId="77777777" w:rsidR="00106851" w:rsidRPr="005D0DC0" w:rsidRDefault="00106851" w:rsidP="00736841">
      <w:pPr>
        <w:spacing w:after="0" w:line="240" w:lineRule="auto"/>
        <w:jc w:val="both"/>
        <w:rPr>
          <w:rFonts w:ascii="Verdana" w:hAnsi="Verdana" w:cs="Arial"/>
          <w:sz w:val="22"/>
        </w:rPr>
      </w:pPr>
    </w:p>
    <w:p w14:paraId="071061D0" w14:textId="1A413D70" w:rsidR="00FE4032" w:rsidRPr="005D0DC0" w:rsidRDefault="00FE4032" w:rsidP="00736841">
      <w:pPr>
        <w:spacing w:after="0" w:line="240" w:lineRule="auto"/>
        <w:jc w:val="both"/>
        <w:rPr>
          <w:rFonts w:ascii="Verdana" w:hAnsi="Verdana" w:cs="Arial"/>
          <w:sz w:val="22"/>
        </w:rPr>
      </w:pPr>
      <w:r w:rsidRPr="005D0DC0">
        <w:rPr>
          <w:rFonts w:ascii="Verdana" w:hAnsi="Verdana" w:cs="Arial"/>
          <w:sz w:val="22"/>
        </w:rPr>
        <w:t xml:space="preserve">Vu le rapport du </w:t>
      </w:r>
      <w:r w:rsidR="0047345C">
        <w:rPr>
          <w:rFonts w:ascii="Verdana" w:hAnsi="Verdana" w:cs="Arial"/>
          <w:sz w:val="22"/>
        </w:rPr>
        <w:t xml:space="preserve">14 octobre 2021 </w:t>
      </w:r>
      <w:r w:rsidRPr="005D0DC0">
        <w:rPr>
          <w:rFonts w:ascii="Verdana" w:hAnsi="Verdana" w:cs="Arial"/>
          <w:sz w:val="22"/>
        </w:rPr>
        <w:t>établi conformément à l’article 4, 2°, du décret du 3 mars 2016 visant la mise en œuvre des résolutions de la Conférence des Nations Unies sur les femmes à Pékin de septembre 1995 et intégrant la dimension du genre dans l’ensemble des politiques régionales, pour les matières réglées en vertu de l’article 138 de la Constitution ;</w:t>
      </w:r>
    </w:p>
    <w:p w14:paraId="1C9649DD" w14:textId="77777777" w:rsidR="00AA144B" w:rsidRPr="005D0DC0" w:rsidRDefault="00AA144B" w:rsidP="00736841">
      <w:pPr>
        <w:spacing w:after="0" w:line="240" w:lineRule="auto"/>
        <w:jc w:val="both"/>
        <w:rPr>
          <w:rFonts w:ascii="Verdana" w:hAnsi="Verdana" w:cs="Arial"/>
          <w:sz w:val="22"/>
        </w:rPr>
      </w:pPr>
    </w:p>
    <w:p w14:paraId="6569F9E1" w14:textId="09A694DF" w:rsidR="00106851" w:rsidRPr="005D0DC0" w:rsidRDefault="00FE4032" w:rsidP="00736841">
      <w:pPr>
        <w:spacing w:after="0" w:line="240" w:lineRule="auto"/>
        <w:jc w:val="both"/>
        <w:rPr>
          <w:rFonts w:ascii="Verdana" w:hAnsi="Verdana" w:cs="Arial"/>
          <w:sz w:val="22"/>
        </w:rPr>
      </w:pPr>
      <w:r w:rsidRPr="005D0DC0">
        <w:rPr>
          <w:rFonts w:ascii="Verdana" w:hAnsi="Verdana" w:cs="Arial"/>
          <w:sz w:val="22"/>
        </w:rPr>
        <w:t xml:space="preserve">Vu </w:t>
      </w:r>
      <w:r w:rsidR="00B7053B" w:rsidRPr="005D0DC0">
        <w:rPr>
          <w:rFonts w:ascii="Verdana" w:hAnsi="Verdana" w:cs="Arial"/>
          <w:sz w:val="22"/>
        </w:rPr>
        <w:t xml:space="preserve">l’avis du Conseil d’Etat donné le </w:t>
      </w:r>
      <w:r w:rsidR="00643356" w:rsidRPr="005D0DC0">
        <w:rPr>
          <w:rFonts w:ascii="Verdana" w:hAnsi="Verdana" w:cs="Arial"/>
          <w:sz w:val="22"/>
        </w:rPr>
        <w:t xml:space="preserve"> XXXX</w:t>
      </w:r>
      <w:r w:rsidRPr="005D0DC0">
        <w:rPr>
          <w:rFonts w:ascii="Verdana" w:hAnsi="Verdana" w:cs="Arial"/>
          <w:sz w:val="22"/>
        </w:rPr>
        <w:t>, en application de l’article 84, § 1er, alinéa 1er, 2°, des lois sur le Conseil d’Etat, coordonnées le 12 janvier 1973 ;</w:t>
      </w:r>
    </w:p>
    <w:p w14:paraId="0A2CBB77" w14:textId="77777777" w:rsidR="00106851" w:rsidRPr="005D0DC0" w:rsidRDefault="00106851" w:rsidP="00736841">
      <w:pPr>
        <w:spacing w:after="0" w:line="240" w:lineRule="auto"/>
        <w:jc w:val="both"/>
        <w:rPr>
          <w:rFonts w:ascii="Verdana" w:hAnsi="Verdana" w:cs="Arial"/>
          <w:sz w:val="22"/>
        </w:rPr>
      </w:pPr>
    </w:p>
    <w:p w14:paraId="17B7978A" w14:textId="2DA410FE" w:rsidR="00FE4032" w:rsidRPr="005D0DC0" w:rsidRDefault="00FE4032" w:rsidP="00736841">
      <w:pPr>
        <w:spacing w:after="0" w:line="240" w:lineRule="auto"/>
        <w:jc w:val="both"/>
        <w:rPr>
          <w:rFonts w:ascii="Verdana" w:hAnsi="Verdana" w:cs="Arial"/>
          <w:sz w:val="22"/>
        </w:rPr>
      </w:pPr>
      <w:r w:rsidRPr="005D0DC0">
        <w:rPr>
          <w:rFonts w:ascii="Verdana" w:hAnsi="Verdana" w:cs="Arial"/>
          <w:sz w:val="22"/>
        </w:rPr>
        <w:t>Considérant la Convention des Nations Unies relative aux droits des Personnes Handicapées du 13 décembre 2006 ratifiée par la Belgique le 3 juillet 2009 ;</w:t>
      </w:r>
    </w:p>
    <w:p w14:paraId="496466B8" w14:textId="0C0DCC02" w:rsidR="00FF439D" w:rsidRPr="005D0DC0" w:rsidRDefault="00FF439D" w:rsidP="00736841">
      <w:pPr>
        <w:spacing w:after="0" w:line="240" w:lineRule="auto"/>
        <w:jc w:val="both"/>
        <w:rPr>
          <w:rFonts w:ascii="Verdana" w:hAnsi="Verdana" w:cs="Arial"/>
          <w:sz w:val="22"/>
        </w:rPr>
      </w:pPr>
    </w:p>
    <w:p w14:paraId="72E12F1F" w14:textId="54DFCA48" w:rsidR="000247E0" w:rsidRPr="005D0DC0" w:rsidRDefault="000247E0" w:rsidP="000247E0">
      <w:pPr>
        <w:spacing w:after="0" w:line="240" w:lineRule="auto"/>
        <w:jc w:val="both"/>
        <w:rPr>
          <w:rFonts w:ascii="Verdana" w:hAnsi="Verdana" w:cs="Arial"/>
          <w:sz w:val="22"/>
        </w:rPr>
      </w:pPr>
      <w:r w:rsidRPr="005D0DC0">
        <w:rPr>
          <w:rFonts w:ascii="Verdana" w:hAnsi="Verdana" w:cs="Arial"/>
          <w:sz w:val="22"/>
        </w:rPr>
        <w:t>Considérant le protocole d’accord pour l’application de l’accord non-marchand wallon 2021-2024 dans les entreprises de travail adapté wallonnes conclu le 30 juin 2021 ;</w:t>
      </w:r>
    </w:p>
    <w:p w14:paraId="28600E17" w14:textId="08094B58" w:rsidR="006B4DED" w:rsidRPr="005D0DC0" w:rsidRDefault="006B4DED" w:rsidP="000247E0">
      <w:pPr>
        <w:spacing w:after="0" w:line="240" w:lineRule="auto"/>
        <w:jc w:val="both"/>
        <w:rPr>
          <w:rFonts w:ascii="Verdana" w:hAnsi="Verdana" w:cs="Arial"/>
          <w:sz w:val="22"/>
        </w:rPr>
      </w:pPr>
    </w:p>
    <w:p w14:paraId="6E1B677A" w14:textId="50437AC3" w:rsidR="006B4DED" w:rsidRPr="005D0DC0" w:rsidRDefault="006B4DED" w:rsidP="006B4DED">
      <w:pPr>
        <w:spacing w:after="0" w:line="240" w:lineRule="auto"/>
        <w:jc w:val="both"/>
        <w:rPr>
          <w:rFonts w:ascii="Verdana" w:hAnsi="Verdana" w:cs="Arial"/>
          <w:sz w:val="22"/>
        </w:rPr>
      </w:pPr>
      <w:r w:rsidRPr="005D0DC0">
        <w:rPr>
          <w:rFonts w:ascii="Verdana" w:hAnsi="Verdana" w:cs="Arial"/>
          <w:sz w:val="22"/>
        </w:rPr>
        <w:t>Considérant</w:t>
      </w:r>
      <w:r w:rsidR="0047345C">
        <w:rPr>
          <w:rFonts w:ascii="Verdana" w:hAnsi="Verdana" w:cs="Arial"/>
          <w:sz w:val="22"/>
        </w:rPr>
        <w:t xml:space="preserve"> que l’entrée en vigueur de cet effet avec effet rétroactif au 1</w:t>
      </w:r>
      <w:r w:rsidR="0047345C" w:rsidRPr="0047345C">
        <w:rPr>
          <w:rFonts w:ascii="Verdana" w:hAnsi="Verdana" w:cs="Arial"/>
          <w:sz w:val="22"/>
          <w:vertAlign w:val="superscript"/>
        </w:rPr>
        <w:t>er</w:t>
      </w:r>
      <w:r w:rsidR="0047345C">
        <w:rPr>
          <w:rFonts w:ascii="Verdana" w:hAnsi="Verdana" w:cs="Arial"/>
          <w:sz w:val="22"/>
        </w:rPr>
        <w:t xml:space="preserve"> janvier 2021 et motivée par </w:t>
      </w:r>
      <w:r w:rsidRPr="005D0DC0">
        <w:rPr>
          <w:rFonts w:ascii="Verdana" w:hAnsi="Verdana" w:cs="Arial"/>
          <w:sz w:val="22"/>
        </w:rPr>
        <w:t xml:space="preserve">la nécessité d’adapter le montant de la subvention visant à compenser le handicap des travailleurs de production et de la subvention visant à couvrir les coûts spécifiquement liés à l’accompagnement des travailleurs de production des entreprises de travail adapté et qu’il est impératif d’octroyer aux services subventionnés concernés les moyens destinés à financer une revalorisation barémique des travailleurs de production </w:t>
      </w:r>
      <w:r w:rsidR="0047345C">
        <w:rPr>
          <w:rFonts w:ascii="Verdana" w:hAnsi="Verdana" w:cs="Arial"/>
          <w:sz w:val="22"/>
        </w:rPr>
        <w:t>à partir du 1</w:t>
      </w:r>
      <w:r w:rsidR="0047345C" w:rsidRPr="0047345C">
        <w:rPr>
          <w:rFonts w:ascii="Verdana" w:hAnsi="Verdana" w:cs="Arial"/>
          <w:sz w:val="22"/>
          <w:vertAlign w:val="superscript"/>
        </w:rPr>
        <w:t>er</w:t>
      </w:r>
      <w:r w:rsidR="0047345C">
        <w:rPr>
          <w:rFonts w:ascii="Verdana" w:hAnsi="Verdana" w:cs="Arial"/>
          <w:sz w:val="22"/>
        </w:rPr>
        <w:t xml:space="preserve"> janvier 2021 </w:t>
      </w:r>
      <w:r w:rsidRPr="005D0DC0">
        <w:rPr>
          <w:rFonts w:ascii="Verdana" w:hAnsi="Verdana" w:cs="Arial"/>
          <w:sz w:val="22"/>
        </w:rPr>
        <w:t xml:space="preserve">; </w:t>
      </w:r>
    </w:p>
    <w:p w14:paraId="4F28FF91" w14:textId="77777777" w:rsidR="000247E0" w:rsidRPr="005D0DC0" w:rsidRDefault="000247E0" w:rsidP="00736841">
      <w:pPr>
        <w:spacing w:after="0" w:line="240" w:lineRule="auto"/>
        <w:jc w:val="both"/>
        <w:rPr>
          <w:rFonts w:ascii="Verdana" w:hAnsi="Verdana" w:cs="Arial"/>
          <w:sz w:val="22"/>
        </w:rPr>
      </w:pPr>
    </w:p>
    <w:p w14:paraId="23525C32" w14:textId="55B32CBA" w:rsidR="00AA144B" w:rsidRPr="005D0DC0" w:rsidRDefault="00FF439D" w:rsidP="00736841">
      <w:pPr>
        <w:spacing w:after="0" w:line="240" w:lineRule="auto"/>
        <w:jc w:val="both"/>
        <w:rPr>
          <w:rFonts w:ascii="Verdana" w:hAnsi="Verdana" w:cs="Arial"/>
          <w:sz w:val="22"/>
        </w:rPr>
      </w:pPr>
      <w:r w:rsidRPr="005D0DC0">
        <w:rPr>
          <w:rFonts w:ascii="Verdana" w:hAnsi="Verdana" w:cs="Arial"/>
          <w:sz w:val="22"/>
        </w:rPr>
        <w:t>Considérant l’avis du Comité de branche Handicap, donné le</w:t>
      </w:r>
      <w:r w:rsidR="005D0DC0" w:rsidRPr="005D0DC0">
        <w:rPr>
          <w:rFonts w:ascii="Verdana" w:hAnsi="Verdana" w:cs="Arial"/>
          <w:sz w:val="22"/>
        </w:rPr>
        <w:t xml:space="preserve"> 18 octobre 2021</w:t>
      </w:r>
      <w:r w:rsidR="00AB2203" w:rsidRPr="005D0DC0">
        <w:rPr>
          <w:rFonts w:ascii="Verdana" w:hAnsi="Verdana" w:cs="Arial"/>
          <w:sz w:val="22"/>
        </w:rPr>
        <w:t xml:space="preserve"> </w:t>
      </w:r>
      <w:r w:rsidRPr="005D0DC0">
        <w:rPr>
          <w:rFonts w:ascii="Verdana" w:hAnsi="Verdana" w:cs="Arial"/>
          <w:sz w:val="22"/>
        </w:rPr>
        <w:t>;</w:t>
      </w:r>
    </w:p>
    <w:p w14:paraId="768D7F78" w14:textId="77777777" w:rsidR="00AB2203" w:rsidRPr="005D0DC0" w:rsidRDefault="00AB2203" w:rsidP="00736841">
      <w:pPr>
        <w:spacing w:after="0" w:line="240" w:lineRule="auto"/>
        <w:jc w:val="both"/>
        <w:rPr>
          <w:rFonts w:ascii="Verdana" w:hAnsi="Verdana" w:cs="Arial"/>
          <w:sz w:val="22"/>
        </w:rPr>
      </w:pPr>
    </w:p>
    <w:p w14:paraId="11155013" w14:textId="4C7FA0D8" w:rsidR="008042BF" w:rsidRPr="005D0DC0" w:rsidRDefault="00FE4032" w:rsidP="00736841">
      <w:pPr>
        <w:spacing w:after="0" w:line="240" w:lineRule="auto"/>
        <w:jc w:val="both"/>
        <w:rPr>
          <w:rFonts w:ascii="Verdana" w:hAnsi="Verdana" w:cs="Arial"/>
          <w:sz w:val="22"/>
        </w:rPr>
      </w:pPr>
      <w:r w:rsidRPr="005D0DC0">
        <w:rPr>
          <w:rFonts w:ascii="Verdana" w:hAnsi="Verdana" w:cs="Arial"/>
          <w:sz w:val="22"/>
        </w:rPr>
        <w:lastRenderedPageBreak/>
        <w:t>Sur la proposition de la Ministre de l’Action sociale</w:t>
      </w:r>
      <w:r w:rsidR="00643356" w:rsidRPr="005D0DC0">
        <w:rPr>
          <w:rFonts w:ascii="Verdana" w:hAnsi="Verdana" w:cs="Arial"/>
          <w:sz w:val="22"/>
        </w:rPr>
        <w:t xml:space="preserve"> </w:t>
      </w:r>
      <w:r w:rsidRPr="005D0DC0">
        <w:rPr>
          <w:rFonts w:ascii="Verdana" w:hAnsi="Verdana" w:cs="Arial"/>
          <w:sz w:val="22"/>
        </w:rPr>
        <w:t>;</w:t>
      </w:r>
    </w:p>
    <w:p w14:paraId="2051577E" w14:textId="77777777" w:rsidR="00AA144B" w:rsidRPr="005D0DC0" w:rsidRDefault="00AA144B" w:rsidP="00736841">
      <w:pPr>
        <w:spacing w:after="0" w:line="240" w:lineRule="auto"/>
        <w:jc w:val="both"/>
        <w:rPr>
          <w:rFonts w:ascii="Verdana" w:hAnsi="Verdana" w:cs="Arial"/>
          <w:sz w:val="22"/>
        </w:rPr>
      </w:pPr>
    </w:p>
    <w:p w14:paraId="601B4BBF" w14:textId="29A7AAD4" w:rsidR="00FE4032" w:rsidRPr="005D0DC0" w:rsidRDefault="00FE4032" w:rsidP="00736841">
      <w:pPr>
        <w:spacing w:after="0" w:line="240" w:lineRule="auto"/>
        <w:jc w:val="both"/>
        <w:rPr>
          <w:rFonts w:ascii="Verdana" w:hAnsi="Verdana" w:cs="Arial"/>
          <w:sz w:val="22"/>
        </w:rPr>
      </w:pPr>
      <w:r w:rsidRPr="005D0DC0">
        <w:rPr>
          <w:rFonts w:ascii="Verdana" w:hAnsi="Verdana" w:cs="Arial"/>
          <w:sz w:val="22"/>
        </w:rPr>
        <w:t>Après délibération,</w:t>
      </w:r>
    </w:p>
    <w:p w14:paraId="31D3AC34" w14:textId="072C7C9D" w:rsidR="00FE4032" w:rsidRPr="005D0DC0" w:rsidRDefault="00FE4032" w:rsidP="00736841">
      <w:pPr>
        <w:spacing w:after="0" w:line="240" w:lineRule="auto"/>
        <w:jc w:val="both"/>
        <w:rPr>
          <w:rFonts w:ascii="Verdana" w:hAnsi="Verdana" w:cs="Arial"/>
          <w:sz w:val="22"/>
        </w:rPr>
      </w:pPr>
    </w:p>
    <w:p w14:paraId="38155A76" w14:textId="486A782A" w:rsidR="00FE4032" w:rsidRPr="005D0DC0" w:rsidRDefault="00643356" w:rsidP="00C659C6">
      <w:pPr>
        <w:spacing w:after="0" w:line="240" w:lineRule="auto"/>
        <w:ind w:firstLine="709"/>
        <w:jc w:val="center"/>
        <w:rPr>
          <w:rFonts w:ascii="Verdana" w:hAnsi="Verdana" w:cs="Arial"/>
          <w:sz w:val="22"/>
        </w:rPr>
      </w:pPr>
      <w:r w:rsidRPr="005D0DC0">
        <w:rPr>
          <w:rFonts w:ascii="Verdana" w:hAnsi="Verdana" w:cs="Arial"/>
          <w:b/>
          <w:sz w:val="22"/>
        </w:rPr>
        <w:t>Arrête</w:t>
      </w:r>
      <w:r w:rsidRPr="005D0DC0">
        <w:rPr>
          <w:rFonts w:ascii="Verdana" w:hAnsi="Verdana" w:cs="Arial"/>
          <w:sz w:val="22"/>
        </w:rPr>
        <w:t> :</w:t>
      </w:r>
    </w:p>
    <w:p w14:paraId="1427F91F" w14:textId="55F1C995" w:rsidR="00036DF2" w:rsidRPr="005D0DC0" w:rsidRDefault="00036DF2" w:rsidP="00736841">
      <w:pPr>
        <w:spacing w:after="0" w:line="240" w:lineRule="auto"/>
        <w:rPr>
          <w:rFonts w:ascii="Verdana" w:hAnsi="Verdana" w:cs="Arial"/>
          <w:sz w:val="22"/>
        </w:rPr>
      </w:pPr>
    </w:p>
    <w:p w14:paraId="5C8CD24F" w14:textId="77777777" w:rsidR="00036DF2" w:rsidRPr="005D0DC0" w:rsidRDefault="00036DF2" w:rsidP="00736841">
      <w:pPr>
        <w:spacing w:after="0" w:line="240" w:lineRule="auto"/>
        <w:rPr>
          <w:rFonts w:ascii="Verdana" w:hAnsi="Verdana" w:cs="Arial"/>
          <w:sz w:val="22"/>
        </w:rPr>
      </w:pPr>
    </w:p>
    <w:p w14:paraId="216CF572" w14:textId="54226ECC" w:rsidR="00036DF2" w:rsidRPr="005D0DC0" w:rsidRDefault="00036DF2" w:rsidP="00736841">
      <w:pPr>
        <w:pStyle w:val="Titre2"/>
        <w:numPr>
          <w:ilvl w:val="0"/>
          <w:numId w:val="0"/>
        </w:numPr>
        <w:jc w:val="both"/>
        <w:rPr>
          <w:rFonts w:ascii="Verdana" w:hAnsi="Verdana"/>
          <w:sz w:val="22"/>
          <w:szCs w:val="22"/>
          <w:u w:val="none"/>
        </w:rPr>
      </w:pPr>
      <w:r w:rsidRPr="005D0DC0">
        <w:rPr>
          <w:rFonts w:ascii="Verdana" w:hAnsi="Verdana"/>
          <w:b/>
          <w:sz w:val="22"/>
          <w:szCs w:val="22"/>
          <w:u w:val="none"/>
        </w:rPr>
        <w:t>Art</w:t>
      </w:r>
      <w:r w:rsidR="008D6F40" w:rsidRPr="005D0DC0">
        <w:rPr>
          <w:rFonts w:ascii="Verdana" w:hAnsi="Verdana"/>
          <w:b/>
          <w:sz w:val="22"/>
          <w:szCs w:val="22"/>
          <w:u w:val="none"/>
        </w:rPr>
        <w:t xml:space="preserve">icle </w:t>
      </w:r>
      <w:r w:rsidRPr="005D0DC0">
        <w:rPr>
          <w:rFonts w:ascii="Verdana" w:hAnsi="Verdana"/>
          <w:b/>
          <w:sz w:val="22"/>
          <w:szCs w:val="22"/>
          <w:u w:val="none"/>
        </w:rPr>
        <w:t>1</w:t>
      </w:r>
      <w:r w:rsidRPr="005D0DC0">
        <w:rPr>
          <w:rFonts w:ascii="Verdana" w:hAnsi="Verdana"/>
          <w:b/>
          <w:sz w:val="22"/>
          <w:szCs w:val="22"/>
          <w:u w:val="none"/>
          <w:vertAlign w:val="superscript"/>
        </w:rPr>
        <w:t>er</w:t>
      </w:r>
      <w:r w:rsidRPr="005D0DC0">
        <w:rPr>
          <w:rFonts w:ascii="Verdana" w:hAnsi="Verdana"/>
          <w:b/>
          <w:sz w:val="22"/>
          <w:szCs w:val="22"/>
          <w:u w:val="none"/>
        </w:rPr>
        <w:t xml:space="preserve">. </w:t>
      </w:r>
      <w:r w:rsidRPr="005D0DC0">
        <w:rPr>
          <w:rFonts w:ascii="Verdana" w:hAnsi="Verdana"/>
          <w:sz w:val="22"/>
          <w:szCs w:val="22"/>
          <w:u w:val="none"/>
        </w:rPr>
        <w:t>Le présent arrêté règle, en application de l’article 138 de la Constitution, une matière visée à l’article 128, § 1</w:t>
      </w:r>
      <w:r w:rsidRPr="005D0DC0">
        <w:rPr>
          <w:rFonts w:ascii="Verdana" w:hAnsi="Verdana"/>
          <w:sz w:val="22"/>
          <w:szCs w:val="22"/>
          <w:u w:val="none"/>
          <w:vertAlign w:val="superscript"/>
        </w:rPr>
        <w:t>er</w:t>
      </w:r>
      <w:r w:rsidRPr="005D0DC0">
        <w:rPr>
          <w:rFonts w:ascii="Verdana" w:hAnsi="Verdana"/>
          <w:sz w:val="22"/>
          <w:szCs w:val="22"/>
          <w:u w:val="none"/>
        </w:rPr>
        <w:t xml:space="preserve"> de celle-ci.</w:t>
      </w:r>
    </w:p>
    <w:p w14:paraId="6C10DA99" w14:textId="77777777" w:rsidR="00036DF2" w:rsidRPr="005D0DC0" w:rsidRDefault="00036DF2" w:rsidP="00736841">
      <w:pPr>
        <w:spacing w:after="0" w:line="240" w:lineRule="auto"/>
        <w:rPr>
          <w:rFonts w:ascii="Verdana" w:hAnsi="Verdana" w:cs="Arial"/>
          <w:sz w:val="22"/>
        </w:rPr>
      </w:pPr>
    </w:p>
    <w:p w14:paraId="65EB7D35" w14:textId="21A45EF6" w:rsidR="00577E4B" w:rsidRPr="005D0DC0" w:rsidRDefault="00036DF2" w:rsidP="00A25064">
      <w:pPr>
        <w:jc w:val="both"/>
        <w:rPr>
          <w:rFonts w:cs="Arial"/>
        </w:rPr>
      </w:pPr>
      <w:r w:rsidRPr="005D0DC0">
        <w:rPr>
          <w:rFonts w:ascii="Verdana" w:hAnsi="Verdana" w:cs="Arial"/>
          <w:b/>
          <w:sz w:val="22"/>
        </w:rPr>
        <w:t>Art.</w:t>
      </w:r>
      <w:r w:rsidR="00A71C0F" w:rsidRPr="005D0DC0">
        <w:rPr>
          <w:rFonts w:ascii="Verdana" w:hAnsi="Verdana" w:cs="Arial"/>
          <w:b/>
          <w:sz w:val="22"/>
        </w:rPr>
        <w:t xml:space="preserve"> </w:t>
      </w:r>
      <w:r w:rsidR="008042BF" w:rsidRPr="005D0DC0">
        <w:rPr>
          <w:rFonts w:ascii="Verdana" w:hAnsi="Verdana" w:cs="Arial"/>
          <w:b/>
          <w:sz w:val="22"/>
        </w:rPr>
        <w:t>2</w:t>
      </w:r>
      <w:r w:rsidRPr="005D0DC0">
        <w:rPr>
          <w:rFonts w:ascii="Verdana" w:hAnsi="Verdana" w:cs="Arial"/>
          <w:b/>
          <w:sz w:val="22"/>
        </w:rPr>
        <w:t>.</w:t>
      </w:r>
      <w:r w:rsidRPr="005D0DC0">
        <w:rPr>
          <w:rFonts w:ascii="Verdana" w:hAnsi="Verdana" w:cs="Arial"/>
          <w:sz w:val="22"/>
        </w:rPr>
        <w:t xml:space="preserve"> </w:t>
      </w:r>
      <w:r w:rsidR="00A25064" w:rsidRPr="005D0DC0">
        <w:rPr>
          <w:rFonts w:ascii="Verdana" w:hAnsi="Verdana" w:cs="Arial"/>
          <w:sz w:val="22"/>
        </w:rPr>
        <w:t>L</w:t>
      </w:r>
      <w:r w:rsidR="00CA1686" w:rsidRPr="005D0DC0">
        <w:rPr>
          <w:rFonts w:ascii="Verdana" w:hAnsi="Verdana" w:cs="Arial"/>
          <w:sz w:val="22"/>
        </w:rPr>
        <w:t>’article 991</w:t>
      </w:r>
      <w:r w:rsidR="00FC00F9" w:rsidRPr="005D0DC0">
        <w:rPr>
          <w:rFonts w:ascii="Verdana" w:hAnsi="Verdana" w:cs="Arial"/>
          <w:sz w:val="22"/>
        </w:rPr>
        <w:t>, alinéa 1</w:t>
      </w:r>
      <w:r w:rsidR="00FC00F9" w:rsidRPr="005D0DC0">
        <w:rPr>
          <w:rFonts w:ascii="Verdana" w:hAnsi="Verdana" w:cs="Arial"/>
          <w:sz w:val="22"/>
          <w:vertAlign w:val="superscript"/>
        </w:rPr>
        <w:t>er</w:t>
      </w:r>
      <w:r w:rsidR="00FC00F9" w:rsidRPr="005D0DC0">
        <w:rPr>
          <w:rFonts w:ascii="Verdana" w:hAnsi="Verdana" w:cs="Arial"/>
          <w:sz w:val="22"/>
        </w:rPr>
        <w:t>,</w:t>
      </w:r>
      <w:r w:rsidR="00CA1686" w:rsidRPr="005D0DC0">
        <w:rPr>
          <w:rFonts w:ascii="Verdana" w:hAnsi="Verdana" w:cs="Arial"/>
          <w:sz w:val="22"/>
        </w:rPr>
        <w:t xml:space="preserve"> du Code </w:t>
      </w:r>
      <w:r w:rsidR="00FC00F9" w:rsidRPr="005D0DC0">
        <w:rPr>
          <w:rFonts w:ascii="Verdana" w:hAnsi="Verdana" w:cs="Arial"/>
          <w:sz w:val="22"/>
        </w:rPr>
        <w:t xml:space="preserve">réglementaire </w:t>
      </w:r>
      <w:r w:rsidR="00CA1686" w:rsidRPr="005D0DC0">
        <w:rPr>
          <w:rFonts w:ascii="Verdana" w:hAnsi="Verdana" w:cs="Arial"/>
          <w:sz w:val="22"/>
        </w:rPr>
        <w:t>wallon de l'Action sociale et de la Santé est</w:t>
      </w:r>
      <w:r w:rsidR="00A25064" w:rsidRPr="005D0DC0">
        <w:rPr>
          <w:rFonts w:ascii="Verdana" w:hAnsi="Verdana" w:cs="Arial"/>
          <w:sz w:val="22"/>
        </w:rPr>
        <w:t xml:space="preserve"> complété par les points </w:t>
      </w:r>
      <w:r w:rsidR="008042BF" w:rsidRPr="005D0DC0">
        <w:rPr>
          <w:rFonts w:ascii="Verdana" w:hAnsi="Verdana" w:cs="Arial"/>
          <w:sz w:val="22"/>
        </w:rPr>
        <w:t>11° et 12° rédigé</w:t>
      </w:r>
      <w:r w:rsidR="00A25064" w:rsidRPr="005D0DC0">
        <w:rPr>
          <w:rFonts w:ascii="Verdana" w:hAnsi="Verdana" w:cs="Arial"/>
          <w:sz w:val="22"/>
        </w:rPr>
        <w:t>s</w:t>
      </w:r>
      <w:r w:rsidR="008042BF" w:rsidRPr="005D0DC0">
        <w:rPr>
          <w:rFonts w:ascii="Verdana" w:hAnsi="Verdana" w:cs="Arial"/>
          <w:sz w:val="22"/>
        </w:rPr>
        <w:t xml:space="preserve"> comme suit : </w:t>
      </w:r>
    </w:p>
    <w:p w14:paraId="5FD43DF6" w14:textId="29F0B337" w:rsidR="0026012F" w:rsidRPr="005D0DC0" w:rsidRDefault="00A76852" w:rsidP="008042BF">
      <w:pPr>
        <w:pStyle w:val="NormalWeb"/>
        <w:spacing w:before="0" w:beforeAutospacing="0" w:after="0" w:afterAutospacing="0"/>
        <w:jc w:val="both"/>
        <w:rPr>
          <w:rFonts w:ascii="Verdana" w:hAnsi="Verdana" w:cs="Arial"/>
          <w:sz w:val="22"/>
        </w:rPr>
      </w:pPr>
      <w:r w:rsidRPr="005D0DC0">
        <w:rPr>
          <w:rFonts w:ascii="Verdana" w:hAnsi="Verdana" w:cs="Arial"/>
          <w:sz w:val="22"/>
          <w:szCs w:val="22"/>
        </w:rPr>
        <w:t>« </w:t>
      </w:r>
      <w:r w:rsidR="0026012F" w:rsidRPr="005D0DC0">
        <w:rPr>
          <w:rFonts w:ascii="Verdana" w:hAnsi="Verdana" w:cs="Arial"/>
          <w:sz w:val="22"/>
        </w:rPr>
        <w:t xml:space="preserve">11° Coût d’administration : </w:t>
      </w:r>
      <w:r w:rsidR="00FC00F9" w:rsidRPr="005D0DC0">
        <w:rPr>
          <w:rFonts w:ascii="Verdana" w:hAnsi="Verdana" w:cs="Arial"/>
          <w:sz w:val="22"/>
        </w:rPr>
        <w:t>l</w:t>
      </w:r>
      <w:r w:rsidR="00C43E98" w:rsidRPr="005D0DC0">
        <w:rPr>
          <w:rFonts w:ascii="Verdana" w:hAnsi="Verdana" w:cs="Arial"/>
          <w:sz w:val="22"/>
        </w:rPr>
        <w:t xml:space="preserve">es </w:t>
      </w:r>
      <w:r w:rsidR="00093E68" w:rsidRPr="005D0DC0">
        <w:rPr>
          <w:rFonts w:ascii="Verdana" w:hAnsi="Verdana" w:cs="Arial"/>
          <w:sz w:val="22"/>
        </w:rPr>
        <w:t>f</w:t>
      </w:r>
      <w:r w:rsidR="0026012F" w:rsidRPr="005D0DC0">
        <w:rPr>
          <w:rFonts w:ascii="Verdana" w:hAnsi="Verdana" w:cs="Arial"/>
          <w:sz w:val="22"/>
        </w:rPr>
        <w:t xml:space="preserve">rais de téléphonie, </w:t>
      </w:r>
      <w:r w:rsidR="00C43E98" w:rsidRPr="005D0DC0">
        <w:rPr>
          <w:rFonts w:ascii="Verdana" w:hAnsi="Verdana" w:cs="Arial"/>
          <w:sz w:val="22"/>
        </w:rPr>
        <w:t xml:space="preserve">les </w:t>
      </w:r>
      <w:r w:rsidR="0026012F" w:rsidRPr="005D0DC0">
        <w:rPr>
          <w:rFonts w:ascii="Verdana" w:hAnsi="Verdana" w:cs="Arial"/>
          <w:sz w:val="22"/>
        </w:rPr>
        <w:t>frais informatiques,</w:t>
      </w:r>
      <w:r w:rsidR="00C43E98" w:rsidRPr="005D0DC0">
        <w:rPr>
          <w:rFonts w:ascii="Verdana" w:hAnsi="Verdana" w:cs="Arial"/>
          <w:sz w:val="22"/>
        </w:rPr>
        <w:t xml:space="preserve"> les</w:t>
      </w:r>
      <w:r w:rsidR="0026012F" w:rsidRPr="005D0DC0">
        <w:rPr>
          <w:rFonts w:ascii="Verdana" w:hAnsi="Verdana" w:cs="Arial"/>
          <w:sz w:val="22"/>
        </w:rPr>
        <w:t xml:space="preserve"> frais de mission et de déplacement ainsi que les frais de fournitures de bureau</w:t>
      </w:r>
      <w:r w:rsidR="003320C7" w:rsidRPr="005D0DC0">
        <w:rPr>
          <w:rFonts w:ascii="Verdana" w:hAnsi="Verdana" w:cs="Arial"/>
          <w:sz w:val="22"/>
        </w:rPr>
        <w:t> ;</w:t>
      </w:r>
    </w:p>
    <w:p w14:paraId="64CD87BA" w14:textId="103757EC" w:rsidR="003320C7" w:rsidRPr="005D0DC0" w:rsidRDefault="003320C7" w:rsidP="00184006">
      <w:pPr>
        <w:shd w:val="clear" w:color="auto" w:fill="FFFFFF"/>
        <w:tabs>
          <w:tab w:val="left" w:pos="284"/>
        </w:tabs>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12° Coordinateur socioprofessionnel : </w:t>
      </w:r>
      <w:r w:rsidR="00FC00F9" w:rsidRPr="005D0DC0">
        <w:rPr>
          <w:rFonts w:ascii="Verdana" w:eastAsia="Times New Roman" w:hAnsi="Verdana" w:cs="Arial"/>
          <w:sz w:val="22"/>
          <w:lang w:eastAsia="fr-BE"/>
        </w:rPr>
        <w:t>p</w:t>
      </w:r>
      <w:r w:rsidR="008042BF" w:rsidRPr="005D0DC0">
        <w:rPr>
          <w:rFonts w:ascii="Verdana" w:eastAsia="Times New Roman" w:hAnsi="Verdana" w:cs="Arial"/>
          <w:sz w:val="22"/>
          <w:lang w:eastAsia="fr-BE"/>
        </w:rPr>
        <w:t xml:space="preserve">ersonne qui </w:t>
      </w:r>
      <w:r w:rsidR="008042BF" w:rsidRPr="005D0DC0">
        <w:rPr>
          <w:rFonts w:ascii="Verdana" w:hAnsi="Verdana" w:cs="Arial"/>
          <w:sz w:val="22"/>
        </w:rPr>
        <w:t>c</w:t>
      </w:r>
      <w:r w:rsidR="0047213E" w:rsidRPr="005D0DC0">
        <w:rPr>
          <w:rFonts w:ascii="Verdana" w:hAnsi="Verdana" w:cs="Arial"/>
          <w:sz w:val="22"/>
        </w:rPr>
        <w:t>oordonne et développe le projet d’insertion socioprofessionnel</w:t>
      </w:r>
      <w:r w:rsidR="006D6BB0" w:rsidRPr="005D0DC0">
        <w:rPr>
          <w:rFonts w:ascii="Verdana" w:hAnsi="Verdana" w:cs="Arial"/>
          <w:sz w:val="22"/>
        </w:rPr>
        <w:t>le</w:t>
      </w:r>
      <w:r w:rsidR="0047213E" w:rsidRPr="005D0DC0">
        <w:rPr>
          <w:rFonts w:ascii="Verdana" w:hAnsi="Verdana" w:cs="Arial"/>
          <w:sz w:val="22"/>
        </w:rPr>
        <w:t xml:space="preserve"> du travailleur de production en collaboration avec les partenaires internes et externes</w:t>
      </w:r>
      <w:r w:rsidR="000247E0" w:rsidRPr="005D0DC0">
        <w:rPr>
          <w:rFonts w:ascii="Verdana" w:hAnsi="Verdana" w:cs="Arial"/>
          <w:sz w:val="22"/>
        </w:rPr>
        <w:t>. »</w:t>
      </w:r>
      <w:r w:rsidR="0047213E" w:rsidRPr="005D0DC0">
        <w:rPr>
          <w:rFonts w:ascii="Verdana" w:hAnsi="Verdana" w:cs="Arial"/>
          <w:sz w:val="22"/>
        </w:rPr>
        <w:t> </w:t>
      </w:r>
    </w:p>
    <w:p w14:paraId="2AAF585F" w14:textId="0BCCCAE7" w:rsidR="00184006" w:rsidRPr="005D0DC0" w:rsidRDefault="00184006" w:rsidP="00184006">
      <w:pPr>
        <w:shd w:val="clear" w:color="auto" w:fill="FFFFFF"/>
        <w:tabs>
          <w:tab w:val="left" w:pos="284"/>
        </w:tabs>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w:t>
      </w:r>
    </w:p>
    <w:p w14:paraId="4CFDA3C1" w14:textId="6853FE1D" w:rsidR="008042BF" w:rsidRPr="005D0DC0" w:rsidRDefault="008042BF" w:rsidP="008042BF">
      <w:pPr>
        <w:pStyle w:val="NormalWeb"/>
        <w:spacing w:before="0" w:beforeAutospacing="0" w:after="0" w:afterAutospacing="0"/>
        <w:jc w:val="both"/>
        <w:rPr>
          <w:rFonts w:ascii="Verdana" w:hAnsi="Verdana" w:cs="Arial"/>
          <w:sz w:val="22"/>
          <w:szCs w:val="22"/>
        </w:rPr>
      </w:pPr>
      <w:r w:rsidRPr="005D0DC0">
        <w:rPr>
          <w:rFonts w:ascii="Verdana" w:hAnsi="Verdana" w:cs="Arial"/>
          <w:b/>
          <w:sz w:val="22"/>
          <w:szCs w:val="22"/>
        </w:rPr>
        <w:t>Art. 3.</w:t>
      </w:r>
      <w:r w:rsidRPr="005D0DC0">
        <w:rPr>
          <w:rFonts w:ascii="Verdana" w:hAnsi="Verdana" w:cs="Arial"/>
          <w:sz w:val="22"/>
          <w:szCs w:val="22"/>
        </w:rPr>
        <w:t xml:space="preserve">  </w:t>
      </w:r>
      <w:r w:rsidR="00047B5C" w:rsidRPr="005D0DC0">
        <w:rPr>
          <w:rFonts w:ascii="Verdana" w:hAnsi="Verdana" w:cs="Arial"/>
          <w:sz w:val="22"/>
          <w:szCs w:val="22"/>
        </w:rPr>
        <w:t xml:space="preserve">Dans </w:t>
      </w:r>
      <w:r w:rsidRPr="005D0DC0">
        <w:rPr>
          <w:rFonts w:ascii="Verdana" w:hAnsi="Verdana" w:cs="Arial"/>
          <w:sz w:val="22"/>
          <w:szCs w:val="22"/>
        </w:rPr>
        <w:t>l’article 992 du</w:t>
      </w:r>
      <w:r w:rsidR="00FC00F9" w:rsidRPr="005D0DC0">
        <w:rPr>
          <w:rFonts w:ascii="Verdana" w:hAnsi="Verdana" w:cs="Arial"/>
          <w:sz w:val="22"/>
          <w:szCs w:val="22"/>
        </w:rPr>
        <w:t xml:space="preserve"> même </w:t>
      </w:r>
      <w:r w:rsidR="00CE5F3A" w:rsidRPr="005D0DC0">
        <w:rPr>
          <w:rFonts w:ascii="Verdana" w:hAnsi="Verdana" w:cs="Arial"/>
          <w:sz w:val="22"/>
          <w:szCs w:val="22"/>
        </w:rPr>
        <w:t>C</w:t>
      </w:r>
      <w:r w:rsidR="00FC00F9" w:rsidRPr="005D0DC0">
        <w:rPr>
          <w:rFonts w:ascii="Verdana" w:hAnsi="Verdana" w:cs="Arial"/>
          <w:sz w:val="22"/>
          <w:szCs w:val="22"/>
        </w:rPr>
        <w:t>ode</w:t>
      </w:r>
      <w:r w:rsidRPr="005D0DC0">
        <w:rPr>
          <w:rFonts w:ascii="Verdana" w:hAnsi="Verdana" w:cs="Arial"/>
          <w:sz w:val="22"/>
          <w:szCs w:val="22"/>
        </w:rPr>
        <w:t>,</w:t>
      </w:r>
      <w:r w:rsidR="00047B5C" w:rsidRPr="005D0DC0">
        <w:rPr>
          <w:rFonts w:ascii="Verdana" w:hAnsi="Verdana" w:cs="Arial"/>
          <w:sz w:val="22"/>
          <w:szCs w:val="22"/>
        </w:rPr>
        <w:t xml:space="preserve"> le paragraphe 12 </w:t>
      </w:r>
      <w:r w:rsidRPr="005D0DC0">
        <w:rPr>
          <w:rFonts w:ascii="Verdana" w:hAnsi="Verdana" w:cs="Arial"/>
          <w:sz w:val="22"/>
          <w:szCs w:val="22"/>
        </w:rPr>
        <w:t xml:space="preserve">est remplacé par ce qui suit : </w:t>
      </w:r>
    </w:p>
    <w:p w14:paraId="048B1D36" w14:textId="60B99FC2" w:rsidR="00184006" w:rsidRPr="005D0DC0" w:rsidRDefault="00184006" w:rsidP="00736841">
      <w:pPr>
        <w:pStyle w:val="NormalWeb"/>
        <w:spacing w:before="0" w:beforeAutospacing="0" w:after="0" w:afterAutospacing="0"/>
        <w:jc w:val="both"/>
        <w:rPr>
          <w:rFonts w:ascii="Verdana" w:hAnsi="Verdana" w:cs="Arial"/>
          <w:sz w:val="22"/>
          <w:szCs w:val="22"/>
        </w:rPr>
      </w:pPr>
    </w:p>
    <w:p w14:paraId="159A8460" w14:textId="73DD1197" w:rsidR="00FA5106" w:rsidRPr="005D0DC0" w:rsidRDefault="001A10B1" w:rsidP="00FA5106">
      <w:pPr>
        <w:pStyle w:val="NormalWeb"/>
        <w:spacing w:before="0" w:beforeAutospacing="0" w:after="0" w:afterAutospacing="0"/>
        <w:jc w:val="both"/>
        <w:rPr>
          <w:rFonts w:ascii="Verdana" w:hAnsi="Verdana" w:cs="Arial"/>
          <w:sz w:val="22"/>
          <w:szCs w:val="22"/>
        </w:rPr>
      </w:pPr>
      <w:r w:rsidRPr="005D0DC0">
        <w:rPr>
          <w:rFonts w:ascii="Verdana" w:hAnsi="Verdana" w:cs="Arial"/>
          <w:b/>
          <w:sz w:val="22"/>
          <w:szCs w:val="22"/>
        </w:rPr>
        <w:t>« </w:t>
      </w:r>
      <w:r w:rsidR="00117182" w:rsidRPr="005D0DC0">
        <w:rPr>
          <w:rFonts w:ascii="Verdana" w:hAnsi="Verdana" w:cs="Arial"/>
          <w:b/>
          <w:sz w:val="22"/>
          <w:szCs w:val="22"/>
        </w:rPr>
        <w:t>§12</w:t>
      </w:r>
      <w:r w:rsidR="00FA5106" w:rsidRPr="005D0DC0">
        <w:rPr>
          <w:rFonts w:ascii="Verdana" w:hAnsi="Verdana" w:cs="Arial"/>
          <w:b/>
          <w:sz w:val="22"/>
          <w:szCs w:val="22"/>
        </w:rPr>
        <w:t>.</w:t>
      </w:r>
      <w:r w:rsidR="00FA5106" w:rsidRPr="005D0DC0">
        <w:rPr>
          <w:rFonts w:ascii="Verdana" w:hAnsi="Verdana" w:cs="Arial"/>
          <w:sz w:val="22"/>
          <w:szCs w:val="22"/>
        </w:rPr>
        <w:t xml:space="preserve"> L’entreprise de travail adapté assure un encadrement minimum aux travailleurs de production visés à l’article 991/2 en respectant les</w:t>
      </w:r>
      <w:r w:rsidR="00D314D7" w:rsidRPr="005D0DC0">
        <w:rPr>
          <w:rFonts w:ascii="Verdana" w:hAnsi="Verdana" w:cs="Arial"/>
          <w:sz w:val="22"/>
          <w:szCs w:val="22"/>
        </w:rPr>
        <w:t xml:space="preserve"> conditions</w:t>
      </w:r>
      <w:r w:rsidR="00FA5106" w:rsidRPr="005D0DC0">
        <w:rPr>
          <w:rFonts w:ascii="Verdana" w:hAnsi="Verdana" w:cs="Arial"/>
          <w:sz w:val="22"/>
          <w:szCs w:val="22"/>
        </w:rPr>
        <w:t xml:space="preserve"> suivantes :</w:t>
      </w:r>
    </w:p>
    <w:p w14:paraId="63D50554" w14:textId="4DDC495A" w:rsidR="00FA5106" w:rsidRPr="005D0DC0" w:rsidRDefault="00804BAE" w:rsidP="00FA5106">
      <w:pPr>
        <w:pStyle w:val="NormalWeb"/>
        <w:spacing w:before="0" w:beforeAutospacing="0" w:after="0" w:afterAutospacing="0"/>
        <w:ind w:left="340" w:hanging="340"/>
        <w:jc w:val="both"/>
        <w:rPr>
          <w:rFonts w:ascii="Verdana" w:hAnsi="Verdana" w:cs="Arial"/>
          <w:sz w:val="22"/>
          <w:szCs w:val="22"/>
        </w:rPr>
      </w:pPr>
      <w:r w:rsidRPr="005D0DC0">
        <w:rPr>
          <w:rFonts w:ascii="Verdana" w:hAnsi="Verdana" w:cs="Arial"/>
          <w:sz w:val="22"/>
          <w:szCs w:val="22"/>
        </w:rPr>
        <w:t>1°</w:t>
      </w:r>
      <w:r w:rsidR="00FA5106" w:rsidRPr="005D0DC0">
        <w:rPr>
          <w:rFonts w:ascii="Verdana" w:hAnsi="Verdana" w:cs="Arial"/>
          <w:sz w:val="22"/>
          <w:szCs w:val="22"/>
        </w:rPr>
        <w:t xml:space="preserve"> </w:t>
      </w:r>
      <w:r w:rsidR="00D314D7" w:rsidRPr="005D0DC0">
        <w:rPr>
          <w:rFonts w:ascii="Verdana" w:hAnsi="Verdana" w:cs="Arial"/>
          <w:sz w:val="22"/>
          <w:szCs w:val="22"/>
        </w:rPr>
        <w:t xml:space="preserve">employer </w:t>
      </w:r>
      <w:r w:rsidR="00FA5106" w:rsidRPr="005D0DC0">
        <w:rPr>
          <w:rFonts w:ascii="Verdana" w:hAnsi="Verdana" w:cs="Arial"/>
          <w:sz w:val="22"/>
          <w:szCs w:val="22"/>
        </w:rPr>
        <w:t>au minimum un travailleur social</w:t>
      </w:r>
      <w:r w:rsidR="00CA6E9C" w:rsidRPr="005D0DC0">
        <w:rPr>
          <w:rFonts w:ascii="Verdana" w:hAnsi="Verdana" w:cs="Arial"/>
          <w:sz w:val="22"/>
          <w:szCs w:val="22"/>
        </w:rPr>
        <w:t xml:space="preserve"> et au-delà de 182.000 points, un travailleur social supplémentaire</w:t>
      </w:r>
      <w:r w:rsidR="00FA5106" w:rsidRPr="005D0DC0">
        <w:rPr>
          <w:rFonts w:ascii="Verdana" w:hAnsi="Verdana" w:cs="Arial"/>
          <w:sz w:val="22"/>
          <w:szCs w:val="22"/>
        </w:rPr>
        <w:t xml:space="preserve"> par tranche </w:t>
      </w:r>
      <w:r w:rsidR="00DD6532" w:rsidRPr="005D0DC0">
        <w:rPr>
          <w:rFonts w:ascii="Verdana" w:hAnsi="Verdana" w:cs="Arial"/>
          <w:sz w:val="22"/>
          <w:szCs w:val="22"/>
        </w:rPr>
        <w:t>complète de</w:t>
      </w:r>
      <w:r w:rsidR="00FA5106" w:rsidRPr="005D0DC0">
        <w:rPr>
          <w:rFonts w:ascii="Verdana" w:hAnsi="Verdana" w:cs="Arial"/>
          <w:sz w:val="22"/>
          <w:szCs w:val="22"/>
        </w:rPr>
        <w:t xml:space="preserve"> </w:t>
      </w:r>
      <w:r w:rsidR="00B95B7F" w:rsidRPr="005D0DC0">
        <w:rPr>
          <w:rFonts w:ascii="Verdana" w:hAnsi="Verdana" w:cs="Arial"/>
          <w:sz w:val="22"/>
          <w:szCs w:val="22"/>
        </w:rPr>
        <w:t>182.000 points</w:t>
      </w:r>
      <w:r w:rsidR="00407857" w:rsidRPr="005D0DC0">
        <w:rPr>
          <w:rFonts w:ascii="Verdana" w:hAnsi="Verdana" w:cs="Arial"/>
          <w:sz w:val="22"/>
          <w:szCs w:val="22"/>
        </w:rPr>
        <w:t xml:space="preserve"> </w:t>
      </w:r>
      <w:r w:rsidR="00FA5106" w:rsidRPr="005D0DC0">
        <w:rPr>
          <w:rFonts w:ascii="Verdana" w:hAnsi="Verdana" w:cs="Arial"/>
          <w:sz w:val="22"/>
          <w:szCs w:val="22"/>
        </w:rPr>
        <w:t>;</w:t>
      </w:r>
    </w:p>
    <w:p w14:paraId="2E13B386" w14:textId="18F7756F" w:rsidR="00D314D7" w:rsidRPr="005D0DC0" w:rsidRDefault="00804BAE" w:rsidP="00FA5106">
      <w:pPr>
        <w:pStyle w:val="NormalWeb"/>
        <w:spacing w:before="0" w:beforeAutospacing="0" w:after="0" w:afterAutospacing="0"/>
        <w:ind w:left="340" w:hanging="340"/>
        <w:jc w:val="both"/>
        <w:rPr>
          <w:rFonts w:ascii="Verdana" w:hAnsi="Verdana" w:cs="Arial"/>
          <w:sz w:val="22"/>
          <w:szCs w:val="22"/>
        </w:rPr>
      </w:pPr>
      <w:r w:rsidRPr="005D0DC0">
        <w:rPr>
          <w:rFonts w:ascii="Verdana" w:hAnsi="Verdana" w:cs="Arial"/>
          <w:sz w:val="22"/>
          <w:szCs w:val="22"/>
        </w:rPr>
        <w:t>2°</w:t>
      </w:r>
      <w:r w:rsidR="00FA5106" w:rsidRPr="005D0DC0">
        <w:rPr>
          <w:rFonts w:ascii="Verdana" w:hAnsi="Verdana" w:cs="Arial"/>
          <w:sz w:val="22"/>
          <w:szCs w:val="22"/>
        </w:rPr>
        <w:t xml:space="preserve"> </w:t>
      </w:r>
      <w:r w:rsidR="00D314D7" w:rsidRPr="005D0DC0">
        <w:rPr>
          <w:rFonts w:ascii="Verdana" w:hAnsi="Verdana" w:cs="Arial"/>
          <w:sz w:val="22"/>
          <w:szCs w:val="22"/>
        </w:rPr>
        <w:t xml:space="preserve">employer </w:t>
      </w:r>
      <w:r w:rsidR="00FA5106" w:rsidRPr="005D0DC0">
        <w:rPr>
          <w:rFonts w:ascii="Verdana" w:hAnsi="Verdana" w:cs="Arial"/>
          <w:sz w:val="22"/>
          <w:szCs w:val="22"/>
        </w:rPr>
        <w:t xml:space="preserve">au minimum un moniteur par tranche entamée de </w:t>
      </w:r>
      <w:r w:rsidR="00B95B7F" w:rsidRPr="005D0DC0">
        <w:rPr>
          <w:rFonts w:ascii="Verdana" w:hAnsi="Verdana" w:cs="Arial"/>
          <w:sz w:val="22"/>
          <w:szCs w:val="22"/>
        </w:rPr>
        <w:t>27.000 points</w:t>
      </w:r>
      <w:r w:rsidR="006A5F54" w:rsidRPr="005D0DC0">
        <w:rPr>
          <w:rFonts w:ascii="Verdana" w:hAnsi="Verdana" w:cs="Arial"/>
          <w:sz w:val="22"/>
          <w:szCs w:val="22"/>
        </w:rPr>
        <w:t> ;</w:t>
      </w:r>
    </w:p>
    <w:p w14:paraId="42223491" w14:textId="363EF69A" w:rsidR="00A64B6A" w:rsidRPr="005D0DC0" w:rsidRDefault="006A5F54" w:rsidP="00A64B6A">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 xml:space="preserve">3° employer au minimum un </w:t>
      </w:r>
      <w:r w:rsidR="000966A6" w:rsidRPr="005D0DC0">
        <w:rPr>
          <w:rFonts w:ascii="Verdana" w:hAnsi="Verdana" w:cs="Arial"/>
          <w:sz w:val="22"/>
          <w:szCs w:val="22"/>
        </w:rPr>
        <w:t>coordinateur socioprofessionnel</w:t>
      </w:r>
      <w:r w:rsidR="00A64B6A" w:rsidRPr="005D0DC0">
        <w:rPr>
          <w:rFonts w:ascii="Verdana" w:hAnsi="Verdana" w:cs="Arial"/>
          <w:sz w:val="22"/>
          <w:szCs w:val="22"/>
        </w:rPr>
        <w:t>. Dans les entreprises de travail adapté agréées pour moins de 91.000 points, le coordinateur socioprofessionnel est engagé au moins à mi-temps. Dans les entreprises de travail adapté agréées pour 91.000 points ou plus le coordinateur socioprofessionnel est engagé à temps plein.</w:t>
      </w:r>
    </w:p>
    <w:p w14:paraId="7E3A5907" w14:textId="665F9320" w:rsidR="00FA5106" w:rsidRPr="005D0DC0" w:rsidRDefault="00FA5106" w:rsidP="00A64B6A">
      <w:pPr>
        <w:pStyle w:val="NormalWeb"/>
        <w:spacing w:before="0" w:beforeAutospacing="0" w:after="0" w:afterAutospacing="0"/>
        <w:jc w:val="both"/>
        <w:rPr>
          <w:rFonts w:ascii="Verdana" w:hAnsi="Verdana" w:cs="Arial"/>
          <w:sz w:val="22"/>
          <w:szCs w:val="22"/>
        </w:rPr>
      </w:pPr>
    </w:p>
    <w:p w14:paraId="2F03E6F8" w14:textId="32BDF75F" w:rsidR="00A64B6A" w:rsidRPr="005D0DC0" w:rsidRDefault="00EC1403" w:rsidP="008042BF">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Le travailleur social</w:t>
      </w:r>
      <w:r w:rsidR="000966A6" w:rsidRPr="005D0DC0">
        <w:rPr>
          <w:rFonts w:ascii="Verdana" w:hAnsi="Verdana" w:cs="Arial"/>
          <w:sz w:val="22"/>
          <w:szCs w:val="22"/>
        </w:rPr>
        <w:t xml:space="preserve"> </w:t>
      </w:r>
      <w:r w:rsidR="0069683D" w:rsidRPr="005D0DC0">
        <w:rPr>
          <w:rFonts w:ascii="Verdana" w:hAnsi="Verdana" w:cs="Arial"/>
          <w:sz w:val="22"/>
          <w:szCs w:val="22"/>
        </w:rPr>
        <w:t>est employé</w:t>
      </w:r>
      <w:r w:rsidR="005C1B73" w:rsidRPr="005D0DC0">
        <w:rPr>
          <w:rFonts w:ascii="Verdana" w:hAnsi="Verdana" w:cs="Arial"/>
          <w:sz w:val="22"/>
          <w:szCs w:val="22"/>
        </w:rPr>
        <w:t xml:space="preserve"> à</w:t>
      </w:r>
      <w:r w:rsidR="00A64B6A" w:rsidRPr="005D0DC0">
        <w:rPr>
          <w:rFonts w:ascii="Verdana" w:hAnsi="Verdana" w:cs="Arial"/>
          <w:sz w:val="22"/>
          <w:szCs w:val="22"/>
        </w:rPr>
        <w:t> :</w:t>
      </w:r>
    </w:p>
    <w:p w14:paraId="6C121B1A" w14:textId="7B9C1CA5" w:rsidR="00B16281" w:rsidRPr="005D0DC0" w:rsidRDefault="008B0616" w:rsidP="008042BF">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 xml:space="preserve">1° assurer </w:t>
      </w:r>
      <w:r w:rsidR="006A5F54" w:rsidRPr="005D0DC0">
        <w:rPr>
          <w:rFonts w:ascii="Verdana" w:hAnsi="Verdana" w:cs="Arial"/>
          <w:sz w:val="22"/>
          <w:szCs w:val="22"/>
        </w:rPr>
        <w:t>l’accompagnement social interne et externe des</w:t>
      </w:r>
      <w:r w:rsidR="005C1B73" w:rsidRPr="005D0DC0">
        <w:rPr>
          <w:rFonts w:ascii="Verdana" w:hAnsi="Verdana" w:cs="Arial"/>
          <w:sz w:val="22"/>
          <w:szCs w:val="22"/>
        </w:rPr>
        <w:t xml:space="preserve"> travailleurs de pro</w:t>
      </w:r>
      <w:r w:rsidR="009565A5" w:rsidRPr="005D0DC0">
        <w:rPr>
          <w:rFonts w:ascii="Verdana" w:hAnsi="Verdana" w:cs="Arial"/>
          <w:sz w:val="22"/>
          <w:szCs w:val="22"/>
        </w:rPr>
        <w:t>duction</w:t>
      </w:r>
      <w:r w:rsidR="006A5F54" w:rsidRPr="005D0DC0">
        <w:rPr>
          <w:rFonts w:ascii="Verdana" w:hAnsi="Verdana" w:cs="Arial"/>
          <w:sz w:val="22"/>
          <w:szCs w:val="22"/>
        </w:rPr>
        <w:t>.</w:t>
      </w:r>
    </w:p>
    <w:p w14:paraId="330DE8D7" w14:textId="34CF88C2" w:rsidR="008B0616" w:rsidRPr="005D0DC0" w:rsidRDefault="008B0616" w:rsidP="008B0616">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2° fournir des prestations nécessaires à l’intégration du travailleur de production dans l’entreprise au regard de son handicap, en ce compris en assurant la liaison entre le travailleur de production, sa famille, ou les services sociaux concernés et l’entreprise de travail adapté.</w:t>
      </w:r>
    </w:p>
    <w:p w14:paraId="506F7EBF" w14:textId="2AC38E02" w:rsidR="0069683D" w:rsidRPr="005D0DC0" w:rsidRDefault="0069683D" w:rsidP="004338A5">
      <w:pPr>
        <w:pStyle w:val="NormalWeb"/>
        <w:spacing w:before="0" w:beforeAutospacing="0" w:after="0" w:afterAutospacing="0"/>
        <w:jc w:val="both"/>
        <w:rPr>
          <w:rFonts w:ascii="Verdana" w:hAnsi="Verdana" w:cs="Arial"/>
          <w:sz w:val="22"/>
          <w:szCs w:val="22"/>
        </w:rPr>
      </w:pPr>
    </w:p>
    <w:p w14:paraId="3DEA900C" w14:textId="07851F1F" w:rsidR="00074E29" w:rsidRPr="005D0DC0" w:rsidRDefault="00074E29" w:rsidP="004338A5">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Le travailleur social est associé au processus d’évaluation de la capacité professionnelle du travailleur de production visée à l’article</w:t>
      </w:r>
      <w:r w:rsidR="001A7B55" w:rsidRPr="005D0DC0">
        <w:rPr>
          <w:rFonts w:ascii="Verdana" w:hAnsi="Verdana" w:cs="Arial"/>
          <w:sz w:val="22"/>
          <w:szCs w:val="22"/>
        </w:rPr>
        <w:t xml:space="preserve"> 1010.</w:t>
      </w:r>
    </w:p>
    <w:p w14:paraId="1A5F1BCC" w14:textId="77777777" w:rsidR="00074E29" w:rsidRPr="005D0DC0" w:rsidRDefault="00074E29" w:rsidP="004338A5">
      <w:pPr>
        <w:pStyle w:val="NormalWeb"/>
        <w:spacing w:before="0" w:beforeAutospacing="0" w:after="0" w:afterAutospacing="0"/>
        <w:jc w:val="both"/>
        <w:rPr>
          <w:rFonts w:ascii="Verdana" w:hAnsi="Verdana" w:cs="Arial"/>
          <w:sz w:val="22"/>
          <w:szCs w:val="22"/>
        </w:rPr>
      </w:pPr>
    </w:p>
    <w:p w14:paraId="7578C6C2" w14:textId="41E50FC9" w:rsidR="006D2437" w:rsidRPr="005D0DC0" w:rsidRDefault="009B65B9" w:rsidP="009B65B9">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La fonction de travailleur social est incompatible avec les fonctions de directeur</w:t>
      </w:r>
      <w:r w:rsidR="000966A6" w:rsidRPr="005D0DC0">
        <w:rPr>
          <w:rFonts w:ascii="Verdana" w:hAnsi="Verdana" w:cs="Arial"/>
          <w:sz w:val="22"/>
          <w:szCs w:val="22"/>
        </w:rPr>
        <w:t>, de coordinateur socioprofessionnel</w:t>
      </w:r>
      <w:r w:rsidRPr="005D0DC0">
        <w:rPr>
          <w:rFonts w:ascii="Verdana" w:hAnsi="Verdana" w:cs="Arial"/>
          <w:sz w:val="22"/>
          <w:szCs w:val="22"/>
        </w:rPr>
        <w:t xml:space="preserve"> et de moniteur visées </w:t>
      </w:r>
      <w:r w:rsidR="00DC0E83" w:rsidRPr="005D0DC0">
        <w:rPr>
          <w:rFonts w:ascii="Verdana" w:hAnsi="Verdana" w:cs="Arial"/>
          <w:sz w:val="22"/>
          <w:szCs w:val="22"/>
        </w:rPr>
        <w:t>respectivement au §11 et à l’alinéa 1</w:t>
      </w:r>
      <w:r w:rsidR="00DC0E83" w:rsidRPr="005D0DC0">
        <w:rPr>
          <w:rFonts w:ascii="Verdana" w:hAnsi="Verdana" w:cs="Arial"/>
          <w:sz w:val="22"/>
          <w:szCs w:val="22"/>
          <w:vertAlign w:val="superscript"/>
        </w:rPr>
        <w:t>er</w:t>
      </w:r>
      <w:r w:rsidR="00DC0E83" w:rsidRPr="005D0DC0">
        <w:rPr>
          <w:rFonts w:ascii="Verdana" w:hAnsi="Verdana" w:cs="Arial"/>
          <w:sz w:val="22"/>
          <w:szCs w:val="22"/>
        </w:rPr>
        <w:t>, 2°</w:t>
      </w:r>
      <w:r w:rsidRPr="005D0DC0">
        <w:rPr>
          <w:rFonts w:ascii="Verdana" w:hAnsi="Verdana" w:cs="Arial"/>
          <w:sz w:val="22"/>
          <w:szCs w:val="22"/>
        </w:rPr>
        <w:t>, ainsi qu’avec la fonction de responsable des ressources humaines.</w:t>
      </w:r>
    </w:p>
    <w:p w14:paraId="0B9B6844" w14:textId="63FBAECD" w:rsidR="00A26FB2" w:rsidRPr="005D0DC0" w:rsidRDefault="00A26FB2" w:rsidP="009B65B9">
      <w:pPr>
        <w:pStyle w:val="NormalWeb"/>
        <w:spacing w:before="0" w:beforeAutospacing="0" w:after="0" w:afterAutospacing="0"/>
        <w:jc w:val="both"/>
        <w:rPr>
          <w:rFonts w:ascii="Verdana" w:hAnsi="Verdana" w:cs="Arial"/>
          <w:sz w:val="22"/>
          <w:szCs w:val="22"/>
        </w:rPr>
      </w:pPr>
    </w:p>
    <w:p w14:paraId="147F2D2B" w14:textId="77777777" w:rsidR="00A26FB2" w:rsidRPr="005D0DC0" w:rsidRDefault="00A26FB2" w:rsidP="00A26FB2">
      <w:pPr>
        <w:shd w:val="clear" w:color="auto" w:fill="FFFFFF"/>
        <w:tabs>
          <w:tab w:val="left" w:pos="284"/>
        </w:tabs>
        <w:spacing w:before="100" w:after="80" w:line="260" w:lineRule="atLeast"/>
        <w:jc w:val="both"/>
        <w:rPr>
          <w:rFonts w:ascii="Verdana" w:eastAsia="Times New Roman" w:hAnsi="Verdana" w:cs="Arial"/>
          <w:sz w:val="22"/>
          <w:lang w:eastAsia="fr-BE"/>
        </w:rPr>
      </w:pPr>
      <w:r w:rsidRPr="005D0DC0">
        <w:rPr>
          <w:rFonts w:ascii="Verdana" w:eastAsia="Times New Roman" w:hAnsi="Verdana" w:cs="Arial"/>
          <w:sz w:val="22"/>
          <w:lang w:eastAsia="fr-BE"/>
        </w:rPr>
        <w:t>Le coordinateur socioprofessionnel :</w:t>
      </w:r>
    </w:p>
    <w:p w14:paraId="6DF47F98" w14:textId="77777777" w:rsidR="00A26FB2" w:rsidRPr="005D0DC0" w:rsidRDefault="00A26FB2" w:rsidP="00A26FB2">
      <w:pPr>
        <w:shd w:val="clear" w:color="auto" w:fill="FFFFFF"/>
        <w:tabs>
          <w:tab w:val="left" w:pos="284"/>
        </w:tabs>
        <w:spacing w:before="100" w:after="80" w:line="260" w:lineRule="atLeast"/>
        <w:jc w:val="both"/>
        <w:rPr>
          <w:rFonts w:ascii="Verdana" w:eastAsia="Times New Roman" w:hAnsi="Verdana" w:cs="Arial"/>
          <w:sz w:val="22"/>
          <w:lang w:eastAsia="fr-BE"/>
        </w:rPr>
      </w:pPr>
      <w:r w:rsidRPr="005D0DC0">
        <w:rPr>
          <w:rFonts w:ascii="Verdana" w:eastAsia="Times New Roman" w:hAnsi="Verdana" w:cs="Arial"/>
          <w:sz w:val="22"/>
          <w:lang w:eastAsia="fr-BE"/>
        </w:rPr>
        <w:lastRenderedPageBreak/>
        <w:t>1° est soit titulaire d’un diplôme universitaire ou de niveau supérieur non universitaire ;</w:t>
      </w:r>
    </w:p>
    <w:p w14:paraId="3BDC3017" w14:textId="03EF0855" w:rsidR="005A16BD" w:rsidRPr="005D0DC0" w:rsidRDefault="00A26FB2" w:rsidP="00A26FB2">
      <w:pPr>
        <w:shd w:val="clear" w:color="auto" w:fill="FFFFFF"/>
        <w:tabs>
          <w:tab w:val="left" w:pos="284"/>
        </w:tabs>
        <w:spacing w:before="100" w:after="80" w:line="260" w:lineRule="atLeast"/>
        <w:jc w:val="both"/>
        <w:rPr>
          <w:rFonts w:ascii="Verdana" w:eastAsia="Times New Roman" w:hAnsi="Verdana" w:cs="Arial"/>
          <w:sz w:val="22"/>
          <w:lang w:eastAsia="fr-BE"/>
        </w:rPr>
      </w:pPr>
      <w:r w:rsidRPr="005D0DC0">
        <w:rPr>
          <w:rFonts w:ascii="Verdana" w:eastAsia="Times New Roman" w:hAnsi="Verdana" w:cs="Arial"/>
          <w:sz w:val="22"/>
          <w:lang w:eastAsia="fr-BE"/>
        </w:rPr>
        <w:t>2° a soit réussi un examen de niveau 1 ou de niveau 2+ dans la fonction publique.</w:t>
      </w:r>
    </w:p>
    <w:p w14:paraId="041F592F" w14:textId="41AD16CE" w:rsidR="00A26FB2" w:rsidRPr="005D0DC0" w:rsidRDefault="00A26FB2" w:rsidP="00A26FB2">
      <w:pPr>
        <w:shd w:val="clear" w:color="auto" w:fill="FFFFFF"/>
        <w:tabs>
          <w:tab w:val="left" w:pos="284"/>
        </w:tabs>
        <w:spacing w:before="100" w:after="80" w:line="260" w:lineRule="atLeast"/>
        <w:jc w:val="both"/>
        <w:rPr>
          <w:rFonts w:ascii="Verdana" w:eastAsia="Times New Roman" w:hAnsi="Verdana" w:cs="Arial"/>
          <w:sz w:val="22"/>
          <w:lang w:eastAsia="fr-BE"/>
        </w:rPr>
      </w:pPr>
    </w:p>
    <w:p w14:paraId="4C68F745" w14:textId="3CD759F4" w:rsidR="00A26FB2" w:rsidRPr="005D0DC0" w:rsidRDefault="00A26FB2" w:rsidP="00A26FB2">
      <w:pPr>
        <w:pStyle w:val="NormalWeb"/>
        <w:tabs>
          <w:tab w:val="center" w:pos="4536"/>
        </w:tabs>
        <w:spacing w:before="0" w:beforeAutospacing="0" w:after="0" w:afterAutospacing="0"/>
        <w:jc w:val="both"/>
        <w:rPr>
          <w:rFonts w:ascii="Verdana" w:hAnsi="Verdana" w:cs="Arial"/>
          <w:sz w:val="22"/>
          <w:szCs w:val="22"/>
        </w:rPr>
      </w:pPr>
      <w:r w:rsidRPr="005D0DC0">
        <w:rPr>
          <w:rFonts w:ascii="Verdana" w:hAnsi="Verdana" w:cs="Arial"/>
          <w:sz w:val="22"/>
          <w:szCs w:val="22"/>
        </w:rPr>
        <w:t xml:space="preserve">Le coordinateur socioprofessionnel en exercice à la date du 31 décembre 2020 au sein de l’entreprise de travail adapté est considéré comme répondant aux qualifications requises pour exercer la fonction. </w:t>
      </w:r>
    </w:p>
    <w:p w14:paraId="2CA2A8EE" w14:textId="77777777" w:rsidR="00A26FB2" w:rsidRPr="005D0DC0" w:rsidRDefault="00A26FB2" w:rsidP="00A26FB2">
      <w:pPr>
        <w:pStyle w:val="NormalWeb"/>
        <w:tabs>
          <w:tab w:val="center" w:pos="4536"/>
        </w:tabs>
        <w:spacing w:before="0" w:beforeAutospacing="0" w:after="0" w:afterAutospacing="0"/>
        <w:jc w:val="both"/>
        <w:rPr>
          <w:rFonts w:ascii="Verdana" w:hAnsi="Verdana" w:cs="Arial"/>
          <w:sz w:val="22"/>
          <w:szCs w:val="22"/>
        </w:rPr>
      </w:pPr>
    </w:p>
    <w:p w14:paraId="7A5F0B84" w14:textId="78A5686B" w:rsidR="00823C3B" w:rsidRPr="005D0DC0" w:rsidRDefault="000966A6" w:rsidP="009B65B9">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Le coordinateur socioprofessionnel</w:t>
      </w:r>
      <w:r w:rsidR="000E3F99" w:rsidRPr="005D0DC0">
        <w:rPr>
          <w:rFonts w:ascii="Verdana" w:hAnsi="Verdana" w:cs="Arial"/>
          <w:sz w:val="22"/>
          <w:szCs w:val="22"/>
        </w:rPr>
        <w:t xml:space="preserve"> </w:t>
      </w:r>
      <w:r w:rsidR="006D6BB0" w:rsidRPr="005D0DC0">
        <w:rPr>
          <w:rFonts w:ascii="Verdana" w:hAnsi="Verdana" w:cs="Arial"/>
          <w:sz w:val="22"/>
          <w:szCs w:val="22"/>
        </w:rPr>
        <w:t xml:space="preserve">est chargé </w:t>
      </w:r>
      <w:r w:rsidR="00207E22" w:rsidRPr="005D0DC0">
        <w:rPr>
          <w:rFonts w:ascii="Verdana" w:hAnsi="Verdana" w:cs="Arial"/>
          <w:sz w:val="22"/>
          <w:szCs w:val="22"/>
        </w:rPr>
        <w:t>:</w:t>
      </w:r>
    </w:p>
    <w:p w14:paraId="4D7A66B0" w14:textId="5DFB20FB" w:rsidR="006A5F54" w:rsidRPr="005D0DC0" w:rsidRDefault="006D6BB0" w:rsidP="00FF7B85">
      <w:pPr>
        <w:pStyle w:val="NormalWeb"/>
        <w:numPr>
          <w:ilvl w:val="0"/>
          <w:numId w:val="6"/>
        </w:numPr>
        <w:spacing w:before="0" w:beforeAutospacing="0" w:after="0" w:afterAutospacing="0"/>
        <w:jc w:val="both"/>
        <w:rPr>
          <w:rFonts w:ascii="Verdana" w:hAnsi="Verdana" w:cs="Arial"/>
          <w:sz w:val="22"/>
          <w:szCs w:val="22"/>
        </w:rPr>
      </w:pPr>
      <w:r w:rsidRPr="005D0DC0">
        <w:rPr>
          <w:rFonts w:ascii="Verdana" w:hAnsi="Verdana" w:cs="Arial"/>
          <w:sz w:val="22"/>
          <w:szCs w:val="22"/>
        </w:rPr>
        <w:t>des</w:t>
      </w:r>
      <w:r w:rsidR="006F20C0" w:rsidRPr="005D0DC0">
        <w:rPr>
          <w:rFonts w:ascii="Verdana" w:hAnsi="Verdana" w:cs="Arial"/>
          <w:sz w:val="22"/>
          <w:szCs w:val="22"/>
        </w:rPr>
        <w:t xml:space="preserve"> démarches administratives exigées par l’Agence en lien avec le recrutement et le suivi </w:t>
      </w:r>
      <w:r w:rsidR="004F2DA2" w:rsidRPr="005D0DC0">
        <w:rPr>
          <w:rFonts w:ascii="Verdana" w:hAnsi="Verdana" w:cs="Arial"/>
          <w:sz w:val="22"/>
          <w:szCs w:val="22"/>
        </w:rPr>
        <w:t>du travailleur</w:t>
      </w:r>
      <w:r w:rsidR="006F20C0" w:rsidRPr="005D0DC0">
        <w:rPr>
          <w:rFonts w:ascii="Verdana" w:hAnsi="Verdana" w:cs="Arial"/>
          <w:sz w:val="22"/>
          <w:szCs w:val="22"/>
        </w:rPr>
        <w:t xml:space="preserve"> de production</w:t>
      </w:r>
      <w:r w:rsidR="004F2DA2" w:rsidRPr="005D0DC0">
        <w:rPr>
          <w:rFonts w:ascii="Verdana" w:hAnsi="Verdana" w:cs="Arial"/>
          <w:sz w:val="22"/>
          <w:szCs w:val="22"/>
        </w:rPr>
        <w:t xml:space="preserve"> et de la personne handicapée en contrat d’adaptation professionnelle</w:t>
      </w:r>
      <w:r w:rsidR="006F20C0" w:rsidRPr="005D0DC0">
        <w:rPr>
          <w:rFonts w:ascii="Verdana" w:hAnsi="Verdana" w:cs="Arial"/>
          <w:sz w:val="22"/>
          <w:szCs w:val="22"/>
        </w:rPr>
        <w:t xml:space="preserve"> </w:t>
      </w:r>
      <w:r w:rsidR="00823C3B" w:rsidRPr="005D0DC0">
        <w:rPr>
          <w:rFonts w:ascii="Verdana" w:hAnsi="Verdana" w:cs="Arial"/>
          <w:sz w:val="22"/>
          <w:szCs w:val="22"/>
        </w:rPr>
        <w:t>;</w:t>
      </w:r>
    </w:p>
    <w:p w14:paraId="372022EA" w14:textId="01010011" w:rsidR="00823C3B" w:rsidRPr="005D0DC0" w:rsidRDefault="006D6BB0" w:rsidP="00FF7B85">
      <w:pPr>
        <w:pStyle w:val="NormalWeb"/>
        <w:numPr>
          <w:ilvl w:val="0"/>
          <w:numId w:val="6"/>
        </w:numPr>
        <w:spacing w:before="0" w:beforeAutospacing="0" w:after="0" w:afterAutospacing="0"/>
        <w:jc w:val="both"/>
        <w:rPr>
          <w:rFonts w:ascii="Verdana" w:hAnsi="Verdana" w:cs="Arial"/>
          <w:sz w:val="22"/>
          <w:szCs w:val="22"/>
        </w:rPr>
      </w:pPr>
      <w:r w:rsidRPr="005D0DC0">
        <w:rPr>
          <w:rFonts w:ascii="Verdana" w:hAnsi="Verdana" w:cs="Arial"/>
          <w:sz w:val="22"/>
          <w:szCs w:val="22"/>
        </w:rPr>
        <w:t>du</w:t>
      </w:r>
      <w:r w:rsidR="00823C3B" w:rsidRPr="005D0DC0">
        <w:rPr>
          <w:rFonts w:ascii="Verdana" w:hAnsi="Verdana" w:cs="Arial"/>
          <w:sz w:val="22"/>
          <w:szCs w:val="22"/>
        </w:rPr>
        <w:t xml:space="preserve"> contact avec les institutions dont dépend le processus d’insertion</w:t>
      </w:r>
      <w:r w:rsidR="006F20C0" w:rsidRPr="005D0DC0">
        <w:rPr>
          <w:rFonts w:ascii="Verdana" w:hAnsi="Verdana" w:cs="Arial"/>
          <w:sz w:val="22"/>
          <w:szCs w:val="22"/>
        </w:rPr>
        <w:t xml:space="preserve"> socioprofessionnelle</w:t>
      </w:r>
      <w:r w:rsidR="00823C3B" w:rsidRPr="005D0DC0">
        <w:rPr>
          <w:rFonts w:ascii="Verdana" w:hAnsi="Verdana" w:cs="Arial"/>
          <w:sz w:val="22"/>
          <w:szCs w:val="22"/>
        </w:rPr>
        <w:t xml:space="preserve"> du travailleur de production</w:t>
      </w:r>
      <w:r w:rsidR="004F2DA2" w:rsidRPr="005D0DC0">
        <w:rPr>
          <w:rFonts w:ascii="Verdana" w:hAnsi="Verdana" w:cs="Arial"/>
          <w:sz w:val="22"/>
          <w:szCs w:val="22"/>
        </w:rPr>
        <w:t xml:space="preserve"> </w:t>
      </w:r>
      <w:r w:rsidR="00952D42" w:rsidRPr="005D0DC0">
        <w:rPr>
          <w:rFonts w:ascii="Verdana" w:hAnsi="Verdana" w:cs="Arial"/>
          <w:sz w:val="22"/>
          <w:szCs w:val="22"/>
        </w:rPr>
        <w:t>ou</w:t>
      </w:r>
      <w:r w:rsidR="004F2DA2" w:rsidRPr="005D0DC0">
        <w:rPr>
          <w:rFonts w:ascii="Verdana" w:hAnsi="Verdana" w:cs="Arial"/>
          <w:sz w:val="22"/>
          <w:szCs w:val="22"/>
        </w:rPr>
        <w:t xml:space="preserve"> de la personne handicapée en contrat d’adaptation professionnelle, ainsi qu’</w:t>
      </w:r>
      <w:r w:rsidR="008B0616" w:rsidRPr="005D0DC0">
        <w:rPr>
          <w:rFonts w:ascii="Verdana" w:hAnsi="Verdana" w:cs="Arial"/>
          <w:sz w:val="22"/>
          <w:szCs w:val="22"/>
        </w:rPr>
        <w:t xml:space="preserve">avec </w:t>
      </w:r>
      <w:r w:rsidR="00952D42" w:rsidRPr="005D0DC0">
        <w:rPr>
          <w:rFonts w:ascii="Verdana" w:hAnsi="Verdana" w:cs="Arial"/>
          <w:sz w:val="22"/>
          <w:szCs w:val="22"/>
        </w:rPr>
        <w:t>sa</w:t>
      </w:r>
      <w:r w:rsidR="008B0616" w:rsidRPr="005D0DC0">
        <w:rPr>
          <w:rFonts w:ascii="Verdana" w:hAnsi="Verdana" w:cs="Arial"/>
          <w:sz w:val="22"/>
          <w:szCs w:val="22"/>
        </w:rPr>
        <w:t xml:space="preserve"> famille le cas échéant</w:t>
      </w:r>
      <w:r w:rsidR="004F2DA2" w:rsidRPr="005D0DC0">
        <w:rPr>
          <w:rFonts w:ascii="Verdana" w:hAnsi="Verdana" w:cs="Arial"/>
          <w:sz w:val="22"/>
          <w:szCs w:val="22"/>
        </w:rPr>
        <w:t xml:space="preserve"> </w:t>
      </w:r>
      <w:r w:rsidR="00823C3B" w:rsidRPr="005D0DC0">
        <w:rPr>
          <w:rFonts w:ascii="Verdana" w:hAnsi="Verdana" w:cs="Arial"/>
          <w:sz w:val="22"/>
          <w:szCs w:val="22"/>
        </w:rPr>
        <w:t>;</w:t>
      </w:r>
    </w:p>
    <w:p w14:paraId="068D4E29" w14:textId="461D59C2" w:rsidR="00823C3B" w:rsidRPr="005D0DC0" w:rsidRDefault="00207E22" w:rsidP="00FF7B85">
      <w:pPr>
        <w:pStyle w:val="NormalWeb"/>
        <w:numPr>
          <w:ilvl w:val="0"/>
          <w:numId w:val="6"/>
        </w:numPr>
        <w:spacing w:before="0" w:beforeAutospacing="0" w:after="0" w:afterAutospacing="0"/>
        <w:jc w:val="both"/>
        <w:rPr>
          <w:rFonts w:ascii="Verdana" w:hAnsi="Verdana" w:cs="Arial"/>
          <w:sz w:val="22"/>
          <w:szCs w:val="22"/>
        </w:rPr>
      </w:pPr>
      <w:r w:rsidRPr="005D0DC0">
        <w:rPr>
          <w:rFonts w:ascii="Verdana" w:hAnsi="Verdana" w:cs="Arial"/>
          <w:sz w:val="22"/>
          <w:szCs w:val="22"/>
        </w:rPr>
        <w:t>de la mise en œuvre du processus d’évaluation de la capacité professionnelle du travailleur de production</w:t>
      </w:r>
      <w:r w:rsidR="00931626" w:rsidRPr="005D0DC0">
        <w:rPr>
          <w:rFonts w:ascii="Verdana" w:hAnsi="Verdana" w:cs="Arial"/>
          <w:sz w:val="22"/>
          <w:szCs w:val="22"/>
        </w:rPr>
        <w:t xml:space="preserve"> et de son taux de compensation</w:t>
      </w:r>
      <w:r w:rsidRPr="005D0DC0">
        <w:rPr>
          <w:rFonts w:ascii="Verdana" w:hAnsi="Verdana" w:cs="Arial"/>
          <w:sz w:val="22"/>
          <w:szCs w:val="22"/>
        </w:rPr>
        <w:t xml:space="preserve"> visé</w:t>
      </w:r>
      <w:r w:rsidR="00931626" w:rsidRPr="005D0DC0">
        <w:rPr>
          <w:rFonts w:ascii="Verdana" w:hAnsi="Verdana" w:cs="Arial"/>
          <w:sz w:val="22"/>
          <w:szCs w:val="22"/>
        </w:rPr>
        <w:t>s</w:t>
      </w:r>
      <w:r w:rsidRPr="005D0DC0">
        <w:rPr>
          <w:rFonts w:ascii="Verdana" w:hAnsi="Verdana" w:cs="Arial"/>
          <w:sz w:val="22"/>
          <w:szCs w:val="22"/>
        </w:rPr>
        <w:t xml:space="preserve"> aux articles 1010 à 101</w:t>
      </w:r>
      <w:r w:rsidR="00646C1E" w:rsidRPr="005D0DC0">
        <w:rPr>
          <w:rFonts w:ascii="Verdana" w:hAnsi="Verdana" w:cs="Arial"/>
          <w:sz w:val="22"/>
          <w:szCs w:val="22"/>
        </w:rPr>
        <w:t>4</w:t>
      </w:r>
      <w:r w:rsidR="00931626" w:rsidRPr="005D0DC0">
        <w:rPr>
          <w:rFonts w:ascii="Verdana" w:hAnsi="Verdana" w:cs="Arial"/>
          <w:sz w:val="22"/>
          <w:szCs w:val="22"/>
        </w:rPr>
        <w:t>  ;</w:t>
      </w:r>
    </w:p>
    <w:p w14:paraId="5DEE3D6C" w14:textId="190FB0DE" w:rsidR="00931626" w:rsidRPr="005D0DC0" w:rsidRDefault="00931626" w:rsidP="00FF7B85">
      <w:pPr>
        <w:pStyle w:val="NormalWeb"/>
        <w:numPr>
          <w:ilvl w:val="0"/>
          <w:numId w:val="6"/>
        </w:numPr>
        <w:spacing w:before="0" w:beforeAutospacing="0" w:after="0" w:afterAutospacing="0"/>
        <w:jc w:val="both"/>
        <w:rPr>
          <w:rFonts w:ascii="Verdana" w:hAnsi="Verdana" w:cs="Arial"/>
          <w:sz w:val="22"/>
          <w:szCs w:val="22"/>
        </w:rPr>
      </w:pPr>
      <w:r w:rsidRPr="005D0DC0">
        <w:rPr>
          <w:rFonts w:ascii="Verdana" w:hAnsi="Verdana" w:cs="Arial"/>
          <w:sz w:val="22"/>
          <w:szCs w:val="22"/>
        </w:rPr>
        <w:t>de la supervision du processus d’évaluation des compétences du travailleur de production et de la personne handicapée en contrat d’adaptation professionnelle ;</w:t>
      </w:r>
    </w:p>
    <w:p w14:paraId="29F4412E" w14:textId="2539000F" w:rsidR="004F2DA2" w:rsidRPr="005D0DC0" w:rsidRDefault="004F2DA2" w:rsidP="00FF7B85">
      <w:pPr>
        <w:pStyle w:val="NormalWeb"/>
        <w:numPr>
          <w:ilvl w:val="0"/>
          <w:numId w:val="6"/>
        </w:numPr>
        <w:spacing w:before="0" w:beforeAutospacing="0" w:after="0" w:afterAutospacing="0"/>
        <w:jc w:val="both"/>
        <w:rPr>
          <w:rFonts w:ascii="Verdana" w:hAnsi="Verdana" w:cs="Arial"/>
          <w:sz w:val="22"/>
          <w:szCs w:val="22"/>
        </w:rPr>
      </w:pPr>
      <w:r w:rsidRPr="005D0DC0">
        <w:rPr>
          <w:rFonts w:ascii="Verdana" w:hAnsi="Verdana" w:cs="Arial"/>
          <w:sz w:val="22"/>
          <w:szCs w:val="22"/>
        </w:rPr>
        <w:t>de la coordination du processus d’adaptation de la situation de travail du travailleur de production ;</w:t>
      </w:r>
    </w:p>
    <w:p w14:paraId="1CBE2160" w14:textId="0275F56C" w:rsidR="00207E22" w:rsidRPr="005D0DC0" w:rsidRDefault="006D6BB0" w:rsidP="00FF7B85">
      <w:pPr>
        <w:pStyle w:val="Paragraphedeliste"/>
        <w:numPr>
          <w:ilvl w:val="0"/>
          <w:numId w:val="6"/>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de l’élaboration et du suivi du plan de formation du travailleur de production ;</w:t>
      </w:r>
    </w:p>
    <w:p w14:paraId="0929995F" w14:textId="78A6860E" w:rsidR="00207E22" w:rsidRPr="005D0DC0" w:rsidRDefault="000C53DE" w:rsidP="00FF7B85">
      <w:pPr>
        <w:pStyle w:val="Paragraphedeliste"/>
        <w:numPr>
          <w:ilvl w:val="0"/>
          <w:numId w:val="6"/>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de </w:t>
      </w:r>
      <w:r w:rsidR="00931626" w:rsidRPr="005D0DC0">
        <w:rPr>
          <w:rFonts w:ascii="Verdana" w:eastAsia="Times New Roman" w:hAnsi="Verdana" w:cs="Arial"/>
          <w:sz w:val="22"/>
          <w:lang w:eastAsia="fr-BE"/>
        </w:rPr>
        <w:t xml:space="preserve">la </w:t>
      </w:r>
      <w:r w:rsidRPr="005D0DC0">
        <w:rPr>
          <w:rFonts w:ascii="Verdana" w:eastAsia="Times New Roman" w:hAnsi="Verdana" w:cs="Arial"/>
          <w:sz w:val="22"/>
          <w:lang w:eastAsia="fr-BE"/>
        </w:rPr>
        <w:t xml:space="preserve">bonne intégration socioprofessionnelle du travailleur de production occupé dans les liens d’un contrat d’entreprise tel que visé à l’article </w:t>
      </w:r>
      <w:r w:rsidR="00646C1E" w:rsidRPr="005D0DC0">
        <w:rPr>
          <w:rFonts w:ascii="Verdana" w:eastAsia="Times New Roman" w:hAnsi="Verdana" w:cs="Arial"/>
          <w:sz w:val="22"/>
          <w:lang w:eastAsia="fr-BE"/>
        </w:rPr>
        <w:t>1053</w:t>
      </w:r>
      <w:r w:rsidRPr="005D0DC0">
        <w:rPr>
          <w:rFonts w:ascii="Verdana" w:eastAsia="Times New Roman" w:hAnsi="Verdana" w:cs="Arial"/>
          <w:sz w:val="22"/>
          <w:lang w:eastAsia="fr-BE"/>
        </w:rPr>
        <w:t xml:space="preserve"> et </w:t>
      </w:r>
      <w:r w:rsidR="004F2DA2" w:rsidRPr="005D0DC0">
        <w:rPr>
          <w:rFonts w:ascii="Verdana" w:eastAsia="Times New Roman" w:hAnsi="Verdana" w:cs="Arial"/>
          <w:sz w:val="22"/>
          <w:lang w:eastAsia="fr-BE"/>
        </w:rPr>
        <w:t xml:space="preserve">en particulier </w:t>
      </w:r>
      <w:r w:rsidR="00C43E98" w:rsidRPr="005D0DC0">
        <w:rPr>
          <w:rFonts w:ascii="Verdana" w:eastAsia="Times New Roman" w:hAnsi="Verdana" w:cs="Arial"/>
          <w:sz w:val="22"/>
          <w:lang w:eastAsia="fr-BE"/>
        </w:rPr>
        <w:t>de</w:t>
      </w:r>
      <w:r w:rsidRPr="005D0DC0">
        <w:rPr>
          <w:rFonts w:ascii="Verdana" w:eastAsia="Times New Roman" w:hAnsi="Verdana" w:cs="Arial"/>
          <w:sz w:val="22"/>
          <w:lang w:eastAsia="fr-BE"/>
        </w:rPr>
        <w:t xml:space="preserve"> l’adéquation </w:t>
      </w:r>
      <w:r w:rsidR="004F2DA2" w:rsidRPr="005D0DC0">
        <w:rPr>
          <w:rFonts w:ascii="Verdana" w:eastAsia="Times New Roman" w:hAnsi="Verdana" w:cs="Arial"/>
          <w:sz w:val="22"/>
          <w:lang w:eastAsia="fr-BE"/>
        </w:rPr>
        <w:t>de la situation</w:t>
      </w:r>
      <w:r w:rsidRPr="005D0DC0">
        <w:rPr>
          <w:rFonts w:ascii="Verdana" w:eastAsia="Times New Roman" w:hAnsi="Verdana" w:cs="Arial"/>
          <w:sz w:val="22"/>
          <w:lang w:eastAsia="fr-BE"/>
        </w:rPr>
        <w:t xml:space="preserve"> de travail au profil d’aptitudes du travailleur de production</w:t>
      </w:r>
      <w:r w:rsidR="000E3F99" w:rsidRPr="005D0DC0">
        <w:rPr>
          <w:rFonts w:ascii="Verdana" w:eastAsia="Times New Roman" w:hAnsi="Verdana" w:cs="Arial"/>
          <w:sz w:val="22"/>
          <w:lang w:eastAsia="fr-BE"/>
        </w:rPr>
        <w:t> ;</w:t>
      </w:r>
    </w:p>
    <w:p w14:paraId="2771CE1C" w14:textId="5DD7424B" w:rsidR="00653BB9" w:rsidRPr="005D0DC0" w:rsidRDefault="00653BB9" w:rsidP="00FF7B85">
      <w:pPr>
        <w:pStyle w:val="Paragraphedeliste"/>
        <w:numPr>
          <w:ilvl w:val="0"/>
          <w:numId w:val="6"/>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de la mise en place d’une communication et d’un environnement adaptés au travailleur de production et </w:t>
      </w:r>
      <w:r w:rsidRPr="005D0DC0">
        <w:rPr>
          <w:rFonts w:ascii="Verdana" w:hAnsi="Verdana" w:cs="Arial"/>
          <w:sz w:val="22"/>
        </w:rPr>
        <w:t>à la personne handicapée en contrat d’adaptation professionnelle ;</w:t>
      </w:r>
    </w:p>
    <w:p w14:paraId="76693317" w14:textId="4EA251EB" w:rsidR="000E3F99" w:rsidRPr="005D0DC0" w:rsidRDefault="00931626" w:rsidP="00FF7B85">
      <w:pPr>
        <w:pStyle w:val="Paragraphedeliste"/>
        <w:numPr>
          <w:ilvl w:val="0"/>
          <w:numId w:val="6"/>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du soutien au</w:t>
      </w:r>
      <w:r w:rsidR="000E3F99" w:rsidRPr="005D0DC0">
        <w:rPr>
          <w:rFonts w:ascii="Verdana" w:eastAsia="Times New Roman" w:hAnsi="Verdana" w:cs="Arial"/>
          <w:sz w:val="22"/>
          <w:lang w:eastAsia="fr-BE"/>
        </w:rPr>
        <w:t xml:space="preserve"> travailleur de production dans son projet de réinsertion en milieu de travail ordinaire.</w:t>
      </w:r>
    </w:p>
    <w:p w14:paraId="74E48FDD" w14:textId="77376A48" w:rsidR="00747248" w:rsidRPr="005D0DC0" w:rsidRDefault="00F16FAB" w:rsidP="00A26FB2">
      <w:pPr>
        <w:pStyle w:val="Paragraphedeliste"/>
        <w:shd w:val="clear" w:color="auto" w:fill="FFFFFF"/>
        <w:tabs>
          <w:tab w:val="left" w:pos="284"/>
        </w:tabs>
        <w:spacing w:before="100" w:after="80" w:line="260" w:lineRule="atLeast"/>
        <w:jc w:val="both"/>
        <w:rPr>
          <w:rFonts w:ascii="Verdana" w:eastAsia="Times New Roman" w:hAnsi="Verdana" w:cs="Arial"/>
          <w:sz w:val="22"/>
          <w:lang w:eastAsia="fr-BE"/>
        </w:rPr>
      </w:pPr>
      <w:r w:rsidRPr="005D0DC0">
        <w:rPr>
          <w:rFonts w:ascii="Verdana" w:hAnsi="Verdana" w:cs="Arial"/>
          <w:sz w:val="22"/>
        </w:rPr>
        <w:tab/>
      </w:r>
    </w:p>
    <w:p w14:paraId="69A7F350" w14:textId="745522A0" w:rsidR="00A64B6A" w:rsidRPr="005D0DC0" w:rsidRDefault="00A64B6A" w:rsidP="009B65B9">
      <w:pPr>
        <w:pStyle w:val="NormalWeb"/>
        <w:spacing w:before="0" w:beforeAutospacing="0" w:after="0" w:afterAutospacing="0"/>
        <w:jc w:val="both"/>
        <w:rPr>
          <w:rFonts w:ascii="Verdana" w:hAnsi="Verdana" w:cs="Arial"/>
          <w:sz w:val="22"/>
          <w:szCs w:val="22"/>
        </w:rPr>
      </w:pPr>
      <w:r w:rsidRPr="005D0DC0">
        <w:rPr>
          <w:rFonts w:ascii="Verdana" w:hAnsi="Verdana" w:cs="Arial"/>
          <w:sz w:val="22"/>
          <w:szCs w:val="22"/>
        </w:rPr>
        <w:t>Dans les entreprises de travail adapté agréées pour 91.000 points ou plus, la fonction de coordinateur socioprofessionnel est incompatible avec la fonction de directeur.</w:t>
      </w:r>
      <w:r w:rsidR="00A26FB2" w:rsidRPr="005D0DC0">
        <w:rPr>
          <w:rFonts w:ascii="Verdana" w:hAnsi="Verdana" w:cs="Arial"/>
          <w:sz w:val="22"/>
          <w:szCs w:val="22"/>
        </w:rPr>
        <w:t> »</w:t>
      </w:r>
    </w:p>
    <w:p w14:paraId="28D362E7" w14:textId="5085F9DB" w:rsidR="008474E2" w:rsidRPr="005D0DC0" w:rsidRDefault="008474E2" w:rsidP="008042BF">
      <w:pPr>
        <w:pStyle w:val="NormalWeb"/>
        <w:tabs>
          <w:tab w:val="center" w:pos="4536"/>
        </w:tabs>
        <w:spacing w:before="0" w:beforeAutospacing="0" w:after="0" w:afterAutospacing="0"/>
        <w:jc w:val="both"/>
        <w:rPr>
          <w:rFonts w:ascii="Verdana" w:hAnsi="Verdana" w:cs="Arial"/>
          <w:sz w:val="22"/>
          <w:szCs w:val="22"/>
        </w:rPr>
      </w:pPr>
    </w:p>
    <w:p w14:paraId="2A34C513" w14:textId="54C55B97" w:rsidR="008474E2" w:rsidRPr="005D0DC0" w:rsidRDefault="008474E2" w:rsidP="008474E2">
      <w:p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b/>
          <w:sz w:val="22"/>
          <w:lang w:eastAsia="fr-BE"/>
        </w:rPr>
        <w:t xml:space="preserve">Art.4. </w:t>
      </w:r>
      <w:r w:rsidRPr="005D0DC0">
        <w:rPr>
          <w:rFonts w:ascii="Verdana" w:eastAsia="Times New Roman" w:hAnsi="Verdana" w:cs="Arial"/>
          <w:bCs/>
          <w:sz w:val="22"/>
          <w:lang w:eastAsia="fr-BE"/>
        </w:rPr>
        <w:t xml:space="preserve">A l’article 1018 </w:t>
      </w:r>
      <w:r w:rsidRPr="005D0DC0">
        <w:rPr>
          <w:rFonts w:ascii="Verdana" w:hAnsi="Verdana" w:cs="Arial"/>
          <w:sz w:val="22"/>
        </w:rPr>
        <w:t>du</w:t>
      </w:r>
      <w:r w:rsidR="00CE5F3A" w:rsidRPr="005D0DC0">
        <w:rPr>
          <w:rFonts w:ascii="Verdana" w:hAnsi="Verdana" w:cs="Arial"/>
          <w:sz w:val="22"/>
        </w:rPr>
        <w:t xml:space="preserve"> même </w:t>
      </w:r>
      <w:r w:rsidR="001503A5" w:rsidRPr="005D0DC0">
        <w:rPr>
          <w:rFonts w:ascii="Verdana" w:hAnsi="Verdana" w:cs="Arial"/>
          <w:sz w:val="22"/>
        </w:rPr>
        <w:t>Code</w:t>
      </w:r>
      <w:r w:rsidRPr="005D0DC0">
        <w:rPr>
          <w:rFonts w:ascii="Verdana" w:hAnsi="Verdana" w:cs="Arial"/>
          <w:sz w:val="22"/>
        </w:rPr>
        <w:t xml:space="preserve">, le </w:t>
      </w:r>
      <w:r w:rsidR="000247E0" w:rsidRPr="005D0DC0">
        <w:rPr>
          <w:rFonts w:ascii="Verdana" w:hAnsi="Verdana" w:cs="Arial"/>
          <w:sz w:val="22"/>
        </w:rPr>
        <w:t>nombre «</w:t>
      </w:r>
      <w:r w:rsidR="001503A5" w:rsidRPr="005D0DC0">
        <w:rPr>
          <w:rFonts w:ascii="Verdana" w:hAnsi="Verdana" w:cs="Arial"/>
          <w:sz w:val="22"/>
        </w:rPr>
        <w:t> </w:t>
      </w:r>
      <w:r w:rsidRPr="005D0DC0">
        <w:rPr>
          <w:rFonts w:ascii="Verdana" w:hAnsi="Verdana" w:cs="Arial"/>
          <w:sz w:val="22"/>
        </w:rPr>
        <w:t>9,4560</w:t>
      </w:r>
      <w:r w:rsidR="001503A5" w:rsidRPr="005D0DC0">
        <w:rPr>
          <w:rFonts w:ascii="Verdana" w:hAnsi="Verdana" w:cs="Arial"/>
          <w:sz w:val="22"/>
        </w:rPr>
        <w:t> »</w:t>
      </w:r>
      <w:r w:rsidRPr="005D0DC0">
        <w:rPr>
          <w:rFonts w:ascii="Verdana" w:hAnsi="Verdana" w:cs="Arial"/>
          <w:sz w:val="22"/>
        </w:rPr>
        <w:t xml:space="preserve"> est remplacé par</w:t>
      </w:r>
      <w:r w:rsidR="000607DC" w:rsidRPr="005D0DC0">
        <w:rPr>
          <w:rFonts w:ascii="Verdana" w:hAnsi="Verdana" w:cs="Arial"/>
          <w:sz w:val="22"/>
        </w:rPr>
        <w:t xml:space="preserve"> le nombre</w:t>
      </w:r>
      <w:r w:rsidRPr="005D0DC0">
        <w:rPr>
          <w:rFonts w:ascii="Verdana" w:eastAsia="Times New Roman" w:hAnsi="Verdana" w:cs="Arial"/>
          <w:sz w:val="22"/>
          <w:lang w:eastAsia="fr-BE"/>
        </w:rPr>
        <w:t xml:space="preserve"> </w:t>
      </w:r>
      <w:r w:rsidR="001503A5" w:rsidRPr="005D0DC0">
        <w:rPr>
          <w:rFonts w:ascii="Verdana" w:eastAsia="Times New Roman" w:hAnsi="Verdana" w:cs="Arial"/>
          <w:sz w:val="22"/>
          <w:lang w:eastAsia="fr-BE"/>
        </w:rPr>
        <w:t>« </w:t>
      </w:r>
      <w:r w:rsidRPr="005D0DC0">
        <w:rPr>
          <w:rFonts w:ascii="Verdana" w:eastAsia="Times New Roman" w:hAnsi="Verdana" w:cs="Arial"/>
          <w:sz w:val="22"/>
          <w:lang w:eastAsia="fr-BE"/>
        </w:rPr>
        <w:t>10,</w:t>
      </w:r>
      <w:r w:rsidR="000247E0" w:rsidRPr="005D0DC0">
        <w:rPr>
          <w:rFonts w:ascii="Verdana" w:eastAsia="Times New Roman" w:hAnsi="Verdana" w:cs="Arial"/>
          <w:sz w:val="22"/>
          <w:lang w:eastAsia="fr-BE"/>
        </w:rPr>
        <w:t>3960</w:t>
      </w:r>
      <w:r w:rsidR="001503A5" w:rsidRPr="005D0DC0">
        <w:rPr>
          <w:rFonts w:ascii="Verdana" w:eastAsia="Times New Roman" w:hAnsi="Verdana" w:cs="Arial"/>
          <w:sz w:val="22"/>
          <w:lang w:eastAsia="fr-BE"/>
        </w:rPr>
        <w:t> »</w:t>
      </w:r>
      <w:r w:rsidRPr="005D0DC0">
        <w:rPr>
          <w:rFonts w:ascii="Verdana" w:eastAsia="Times New Roman" w:hAnsi="Verdana" w:cs="Arial"/>
          <w:sz w:val="22"/>
          <w:lang w:eastAsia="fr-BE"/>
        </w:rPr>
        <w:t xml:space="preserve">. </w:t>
      </w:r>
    </w:p>
    <w:p w14:paraId="3ECF1A67" w14:textId="77777777" w:rsidR="008474E2" w:rsidRPr="005D0DC0" w:rsidRDefault="008474E2" w:rsidP="008042BF">
      <w:pPr>
        <w:pStyle w:val="NormalWeb"/>
        <w:tabs>
          <w:tab w:val="center" w:pos="4536"/>
        </w:tabs>
        <w:spacing w:before="0" w:beforeAutospacing="0" w:after="0" w:afterAutospacing="0"/>
        <w:jc w:val="both"/>
        <w:rPr>
          <w:rFonts w:ascii="Verdana" w:hAnsi="Verdana" w:cs="Arial"/>
          <w:sz w:val="22"/>
          <w:szCs w:val="22"/>
        </w:rPr>
      </w:pPr>
    </w:p>
    <w:p w14:paraId="5D1E79E6" w14:textId="7CD6B227" w:rsidR="005E2583" w:rsidRPr="005D0DC0" w:rsidRDefault="005E2583" w:rsidP="005E2583">
      <w:p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b/>
          <w:sz w:val="22"/>
          <w:lang w:eastAsia="fr-BE"/>
        </w:rPr>
        <w:t xml:space="preserve">Art.5. </w:t>
      </w:r>
      <w:r w:rsidRPr="005D0DC0">
        <w:rPr>
          <w:rFonts w:ascii="Verdana" w:eastAsia="Times New Roman" w:hAnsi="Verdana" w:cs="Arial"/>
          <w:bCs/>
          <w:sz w:val="22"/>
          <w:lang w:eastAsia="fr-BE"/>
        </w:rPr>
        <w:t xml:space="preserve">A l’article 1023 </w:t>
      </w:r>
      <w:r w:rsidRPr="005D0DC0">
        <w:rPr>
          <w:rFonts w:ascii="Verdana" w:hAnsi="Verdana" w:cs="Arial"/>
          <w:sz w:val="22"/>
        </w:rPr>
        <w:t xml:space="preserve">du </w:t>
      </w:r>
      <w:r w:rsidR="0056432B" w:rsidRPr="005D0DC0">
        <w:rPr>
          <w:rFonts w:ascii="Verdana" w:hAnsi="Verdana" w:cs="Arial"/>
          <w:sz w:val="22"/>
        </w:rPr>
        <w:t>même Code</w:t>
      </w:r>
      <w:r w:rsidRPr="005D0DC0">
        <w:rPr>
          <w:rFonts w:ascii="Verdana" w:hAnsi="Verdana" w:cs="Arial"/>
          <w:sz w:val="22"/>
        </w:rPr>
        <w:t xml:space="preserve">, le </w:t>
      </w:r>
      <w:r w:rsidR="00043A1D" w:rsidRPr="005D0DC0">
        <w:rPr>
          <w:rFonts w:ascii="Verdana" w:hAnsi="Verdana" w:cs="Arial"/>
          <w:sz w:val="22"/>
        </w:rPr>
        <w:t>nombre</w:t>
      </w:r>
      <w:r w:rsidRPr="005D0DC0">
        <w:rPr>
          <w:rFonts w:ascii="Verdana" w:hAnsi="Verdana" w:cs="Arial"/>
          <w:sz w:val="22"/>
        </w:rPr>
        <w:t xml:space="preserve"> </w:t>
      </w:r>
      <w:r w:rsidR="0056432B" w:rsidRPr="005D0DC0">
        <w:rPr>
          <w:rFonts w:ascii="Verdana" w:hAnsi="Verdana" w:cs="Arial"/>
          <w:sz w:val="22"/>
        </w:rPr>
        <w:t>« </w:t>
      </w:r>
      <w:r w:rsidRPr="005D0DC0">
        <w:rPr>
          <w:rFonts w:ascii="Verdana" w:hAnsi="Verdana" w:cs="Arial"/>
          <w:sz w:val="22"/>
        </w:rPr>
        <w:t>1,8204</w:t>
      </w:r>
      <w:r w:rsidR="0056432B" w:rsidRPr="005D0DC0">
        <w:rPr>
          <w:rFonts w:ascii="Verdana" w:hAnsi="Verdana" w:cs="Arial"/>
          <w:sz w:val="22"/>
        </w:rPr>
        <w:t> »</w:t>
      </w:r>
      <w:r w:rsidRPr="005D0DC0">
        <w:rPr>
          <w:rFonts w:ascii="Verdana" w:hAnsi="Verdana" w:cs="Arial"/>
          <w:sz w:val="22"/>
        </w:rPr>
        <w:t xml:space="preserve"> est remplacé par</w:t>
      </w:r>
      <w:r w:rsidR="000607DC" w:rsidRPr="005D0DC0">
        <w:rPr>
          <w:rFonts w:ascii="Verdana" w:hAnsi="Verdana" w:cs="Arial"/>
          <w:sz w:val="22"/>
        </w:rPr>
        <w:t xml:space="preserve"> le nombre</w:t>
      </w:r>
      <w:r w:rsidRPr="005D0DC0">
        <w:rPr>
          <w:rFonts w:ascii="Verdana" w:eastAsia="Times New Roman" w:hAnsi="Verdana" w:cs="Arial"/>
          <w:sz w:val="22"/>
          <w:lang w:eastAsia="fr-BE"/>
        </w:rPr>
        <w:t xml:space="preserve"> </w:t>
      </w:r>
      <w:r w:rsidR="0056432B" w:rsidRPr="005D0DC0">
        <w:rPr>
          <w:rFonts w:ascii="Verdana" w:eastAsia="Times New Roman" w:hAnsi="Verdana" w:cs="Arial"/>
          <w:sz w:val="22"/>
          <w:lang w:eastAsia="fr-BE"/>
        </w:rPr>
        <w:t>«</w:t>
      </w:r>
      <w:r w:rsidR="00466E58" w:rsidRPr="005D0DC0">
        <w:rPr>
          <w:rFonts w:ascii="Verdana" w:eastAsia="Times New Roman" w:hAnsi="Verdana" w:cs="Arial"/>
          <w:sz w:val="22"/>
          <w:lang w:eastAsia="fr-BE"/>
        </w:rPr>
        <w:t xml:space="preserve"> </w:t>
      </w:r>
      <w:r w:rsidRPr="005D0DC0">
        <w:rPr>
          <w:rFonts w:ascii="Verdana" w:eastAsia="Times New Roman" w:hAnsi="Verdana" w:cs="Arial"/>
          <w:sz w:val="22"/>
          <w:lang w:eastAsia="fr-BE"/>
        </w:rPr>
        <w:t>2,</w:t>
      </w:r>
      <w:r w:rsidR="000247E0" w:rsidRPr="005D0DC0">
        <w:rPr>
          <w:rFonts w:ascii="Verdana" w:eastAsia="Times New Roman" w:hAnsi="Verdana" w:cs="Arial"/>
          <w:sz w:val="22"/>
          <w:lang w:eastAsia="fr-BE"/>
        </w:rPr>
        <w:t>6678</w:t>
      </w:r>
      <w:r w:rsidR="00466E58" w:rsidRPr="005D0DC0">
        <w:rPr>
          <w:rFonts w:ascii="Verdana" w:eastAsia="Times New Roman" w:hAnsi="Verdana" w:cs="Arial"/>
          <w:sz w:val="22"/>
          <w:lang w:eastAsia="fr-BE"/>
        </w:rPr>
        <w:t> »</w:t>
      </w:r>
      <w:r w:rsidRPr="005D0DC0">
        <w:rPr>
          <w:rFonts w:ascii="Verdana" w:eastAsia="Times New Roman" w:hAnsi="Verdana" w:cs="Arial"/>
          <w:sz w:val="22"/>
          <w:lang w:eastAsia="fr-BE"/>
        </w:rPr>
        <w:t xml:space="preserve">. </w:t>
      </w:r>
    </w:p>
    <w:p w14:paraId="537D7482" w14:textId="092DA5B8" w:rsidR="00DF0A53" w:rsidRPr="005D0DC0" w:rsidRDefault="00DF0A53" w:rsidP="005E2583">
      <w:pPr>
        <w:shd w:val="clear" w:color="auto" w:fill="FFFFFF"/>
        <w:spacing w:after="0" w:line="240" w:lineRule="auto"/>
        <w:jc w:val="both"/>
        <w:rPr>
          <w:rFonts w:ascii="Verdana" w:eastAsia="Times New Roman" w:hAnsi="Verdana" w:cs="Arial"/>
          <w:sz w:val="22"/>
          <w:lang w:eastAsia="fr-BE"/>
        </w:rPr>
      </w:pPr>
    </w:p>
    <w:p w14:paraId="3C019161" w14:textId="0D61A5EB" w:rsidR="00374A51" w:rsidRPr="005D0DC0" w:rsidRDefault="00DF0A53" w:rsidP="00374A51">
      <w:pPr>
        <w:jc w:val="both"/>
        <w:rPr>
          <w:rFonts w:ascii="Verdana" w:eastAsia="Times New Roman" w:hAnsi="Verdana" w:cs="Arial"/>
          <w:sz w:val="22"/>
          <w:lang w:eastAsia="fr-BE"/>
        </w:rPr>
      </w:pPr>
      <w:r w:rsidRPr="005D0DC0">
        <w:rPr>
          <w:rFonts w:ascii="Verdana" w:hAnsi="Verdana" w:cs="Arial"/>
          <w:b/>
          <w:sz w:val="22"/>
        </w:rPr>
        <w:t xml:space="preserve">Art. </w:t>
      </w:r>
      <w:r w:rsidR="00FA52F0" w:rsidRPr="005D0DC0">
        <w:rPr>
          <w:rFonts w:ascii="Verdana" w:hAnsi="Verdana" w:cs="Arial"/>
          <w:b/>
          <w:sz w:val="22"/>
        </w:rPr>
        <w:t>6</w:t>
      </w:r>
      <w:r w:rsidRPr="005D0DC0">
        <w:rPr>
          <w:rFonts w:ascii="Verdana" w:hAnsi="Verdana" w:cs="Arial"/>
          <w:b/>
          <w:sz w:val="22"/>
        </w:rPr>
        <w:t>.</w:t>
      </w:r>
      <w:r w:rsidRPr="005D0DC0">
        <w:rPr>
          <w:rFonts w:ascii="Verdana" w:hAnsi="Verdana" w:cs="Arial"/>
          <w:sz w:val="22"/>
        </w:rPr>
        <w:t xml:space="preserve"> </w:t>
      </w:r>
      <w:r w:rsidR="003C1EB9" w:rsidRPr="005D0DC0">
        <w:rPr>
          <w:rFonts w:ascii="Verdana" w:hAnsi="Verdana" w:cs="Arial"/>
          <w:sz w:val="22"/>
        </w:rPr>
        <w:t>A l</w:t>
      </w:r>
      <w:r w:rsidRPr="005D0DC0">
        <w:rPr>
          <w:rFonts w:ascii="Verdana" w:hAnsi="Verdana" w:cs="Arial"/>
          <w:sz w:val="22"/>
        </w:rPr>
        <w:t>’article 1026/3 du même Code</w:t>
      </w:r>
      <w:r w:rsidR="003C1EB9" w:rsidRPr="005D0DC0">
        <w:rPr>
          <w:rFonts w:ascii="Verdana" w:hAnsi="Verdana" w:cs="Arial"/>
          <w:sz w:val="22"/>
        </w:rPr>
        <w:t>, il est inséré un alinéa 3</w:t>
      </w:r>
      <w:r w:rsidRPr="005D0DC0">
        <w:rPr>
          <w:rFonts w:ascii="Verdana" w:hAnsi="Verdana" w:cs="Arial"/>
          <w:sz w:val="22"/>
        </w:rPr>
        <w:t xml:space="preserve"> rédigé comme suit : </w:t>
      </w:r>
      <w:r w:rsidR="003C1EB9" w:rsidRPr="005D0DC0">
        <w:rPr>
          <w:rFonts w:ascii="Verdana" w:hAnsi="Verdana" w:cs="Arial"/>
          <w:sz w:val="22"/>
        </w:rPr>
        <w:t>« </w:t>
      </w:r>
      <w:r w:rsidR="003C1EB9" w:rsidRPr="005D0DC0">
        <w:rPr>
          <w:rFonts w:ascii="Verdana" w:eastAsia="Times New Roman" w:hAnsi="Verdana" w:cs="Arial"/>
          <w:sz w:val="22"/>
          <w:lang w:eastAsia="fr-BE"/>
        </w:rPr>
        <w:t>S’agissant de la compensation des coûts spécifiquement liés à l’</w:t>
      </w:r>
      <w:r w:rsidR="00374A51" w:rsidRPr="005D0DC0">
        <w:rPr>
          <w:rFonts w:ascii="Verdana" w:eastAsia="Times New Roman" w:hAnsi="Verdana" w:cs="Arial"/>
          <w:sz w:val="22"/>
          <w:lang w:eastAsia="fr-BE"/>
        </w:rPr>
        <w:t>encadrement</w:t>
      </w:r>
      <w:r w:rsidR="003C1EB9" w:rsidRPr="005D0DC0">
        <w:rPr>
          <w:rFonts w:ascii="Verdana" w:eastAsia="Times New Roman" w:hAnsi="Verdana" w:cs="Arial"/>
          <w:sz w:val="22"/>
          <w:lang w:eastAsia="fr-BE"/>
        </w:rPr>
        <w:t xml:space="preserve"> de travailleurs de production, </w:t>
      </w:r>
      <w:r w:rsidR="00374A51" w:rsidRPr="005D0DC0">
        <w:rPr>
          <w:rFonts w:ascii="Verdana" w:eastAsia="Times New Roman" w:hAnsi="Verdana" w:cs="Arial"/>
          <w:sz w:val="22"/>
          <w:lang w:eastAsia="fr-BE"/>
        </w:rPr>
        <w:t>la subvention visée à l’article 1021 et ayant trait à</w:t>
      </w:r>
      <w:r w:rsidR="003C1EB9" w:rsidRPr="005D0DC0">
        <w:rPr>
          <w:rFonts w:ascii="Verdana" w:eastAsia="Times New Roman" w:hAnsi="Verdana" w:cs="Arial"/>
          <w:sz w:val="22"/>
          <w:lang w:eastAsia="fr-BE"/>
        </w:rPr>
        <w:t xml:space="preserve"> la rémunération du personnel spécifique visé à l’article 992 §12,</w:t>
      </w:r>
      <w:r w:rsidR="00374A51" w:rsidRPr="005D0DC0">
        <w:rPr>
          <w:rFonts w:ascii="Verdana" w:eastAsia="Times New Roman" w:hAnsi="Verdana" w:cs="Arial"/>
          <w:sz w:val="22"/>
          <w:lang w:eastAsia="fr-BE"/>
        </w:rPr>
        <w:t xml:space="preserve"> ne </w:t>
      </w:r>
      <w:r w:rsidR="00374A51" w:rsidRPr="005D0DC0">
        <w:rPr>
          <w:rFonts w:ascii="Verdana" w:eastAsia="Times New Roman" w:hAnsi="Verdana" w:cs="Arial"/>
          <w:sz w:val="22"/>
          <w:lang w:eastAsia="fr-BE"/>
        </w:rPr>
        <w:lastRenderedPageBreak/>
        <w:t>couvre que le temps consacré à l’exécution des missions listées à l’article 992 § 12.</w:t>
      </w:r>
    </w:p>
    <w:p w14:paraId="2FAF77BB" w14:textId="4A1AD908" w:rsidR="00043A1D" w:rsidRPr="005D0DC0" w:rsidRDefault="00043A1D" w:rsidP="005E2583">
      <w:p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b/>
          <w:sz w:val="22"/>
          <w:lang w:eastAsia="fr-BE"/>
        </w:rPr>
        <w:t>Art.</w:t>
      </w:r>
      <w:r w:rsidR="00FA52F0" w:rsidRPr="005D0DC0">
        <w:rPr>
          <w:rFonts w:ascii="Verdana" w:eastAsia="Times New Roman" w:hAnsi="Verdana" w:cs="Arial"/>
          <w:b/>
          <w:sz w:val="22"/>
          <w:lang w:eastAsia="fr-BE"/>
        </w:rPr>
        <w:t>7</w:t>
      </w:r>
      <w:r w:rsidRPr="005D0DC0">
        <w:rPr>
          <w:rFonts w:ascii="Verdana" w:eastAsia="Times New Roman" w:hAnsi="Verdana" w:cs="Arial"/>
          <w:b/>
          <w:sz w:val="22"/>
          <w:lang w:eastAsia="fr-BE"/>
        </w:rPr>
        <w:t xml:space="preserve">. </w:t>
      </w:r>
      <w:r w:rsidRPr="005D0DC0">
        <w:rPr>
          <w:rFonts w:ascii="Verdana" w:eastAsia="Times New Roman" w:hAnsi="Verdana" w:cs="Arial"/>
          <w:bCs/>
          <w:sz w:val="22"/>
          <w:lang w:eastAsia="fr-BE"/>
        </w:rPr>
        <w:t xml:space="preserve">A l’article 1039 </w:t>
      </w:r>
      <w:r w:rsidRPr="005D0DC0">
        <w:rPr>
          <w:rFonts w:ascii="Verdana" w:hAnsi="Verdana" w:cs="Arial"/>
          <w:sz w:val="22"/>
        </w:rPr>
        <w:t xml:space="preserve">du </w:t>
      </w:r>
      <w:r w:rsidR="0056432B" w:rsidRPr="005D0DC0">
        <w:rPr>
          <w:rFonts w:ascii="Verdana" w:hAnsi="Verdana" w:cs="Arial"/>
          <w:sz w:val="22"/>
        </w:rPr>
        <w:t>même Code</w:t>
      </w:r>
      <w:r w:rsidRPr="005D0DC0">
        <w:rPr>
          <w:rFonts w:ascii="Verdana" w:hAnsi="Verdana" w:cs="Arial"/>
          <w:sz w:val="22"/>
        </w:rPr>
        <w:t>, le nombre</w:t>
      </w:r>
      <w:r w:rsidR="001A10B1" w:rsidRPr="005D0DC0">
        <w:rPr>
          <w:rFonts w:ascii="Verdana" w:hAnsi="Verdana" w:cs="Arial"/>
          <w:sz w:val="22"/>
        </w:rPr>
        <w:t xml:space="preserve"> </w:t>
      </w:r>
      <w:r w:rsidR="00466E58" w:rsidRPr="005D0DC0">
        <w:rPr>
          <w:rFonts w:ascii="Verdana" w:hAnsi="Verdana" w:cs="Arial"/>
          <w:sz w:val="22"/>
        </w:rPr>
        <w:t>« </w:t>
      </w:r>
      <w:r w:rsidR="003E190B" w:rsidRPr="005D0DC0">
        <w:rPr>
          <w:rFonts w:ascii="Verdana" w:hAnsi="Verdana" w:cs="Arial"/>
          <w:sz w:val="22"/>
        </w:rPr>
        <w:t>1038</w:t>
      </w:r>
      <w:r w:rsidR="00466E58" w:rsidRPr="005D0DC0">
        <w:rPr>
          <w:rFonts w:ascii="Verdana" w:hAnsi="Verdana" w:cs="Arial"/>
          <w:sz w:val="22"/>
        </w:rPr>
        <w:t> »</w:t>
      </w:r>
      <w:r w:rsidRPr="005D0DC0">
        <w:rPr>
          <w:rFonts w:ascii="Verdana" w:hAnsi="Verdana" w:cs="Arial"/>
          <w:sz w:val="22"/>
        </w:rPr>
        <w:t xml:space="preserve"> est remplacé par</w:t>
      </w:r>
      <w:r w:rsidRPr="005D0DC0">
        <w:rPr>
          <w:rFonts w:ascii="Verdana" w:eastAsia="Times New Roman" w:hAnsi="Verdana" w:cs="Arial"/>
          <w:sz w:val="22"/>
          <w:lang w:eastAsia="fr-BE"/>
        </w:rPr>
        <w:t xml:space="preserve"> </w:t>
      </w:r>
      <w:r w:rsidR="00466E58" w:rsidRPr="005D0DC0">
        <w:rPr>
          <w:rFonts w:ascii="Verdana" w:eastAsia="Times New Roman" w:hAnsi="Verdana" w:cs="Arial"/>
          <w:sz w:val="22"/>
          <w:lang w:eastAsia="fr-BE"/>
        </w:rPr>
        <w:t>le nombre « </w:t>
      </w:r>
      <w:r w:rsidR="003E190B" w:rsidRPr="005D0DC0">
        <w:rPr>
          <w:rFonts w:ascii="Verdana" w:eastAsia="Times New Roman" w:hAnsi="Verdana" w:cs="Arial"/>
          <w:sz w:val="22"/>
          <w:lang w:eastAsia="fr-BE"/>
        </w:rPr>
        <w:t>1038/1</w:t>
      </w:r>
      <w:r w:rsidR="00466E58" w:rsidRPr="005D0DC0">
        <w:rPr>
          <w:rFonts w:ascii="Verdana" w:eastAsia="Times New Roman" w:hAnsi="Verdana" w:cs="Arial"/>
          <w:sz w:val="22"/>
          <w:lang w:eastAsia="fr-BE"/>
        </w:rPr>
        <w:t> »</w:t>
      </w:r>
      <w:r w:rsidRPr="005D0DC0">
        <w:rPr>
          <w:rFonts w:ascii="Verdana" w:eastAsia="Times New Roman" w:hAnsi="Verdana" w:cs="Arial"/>
          <w:sz w:val="22"/>
          <w:lang w:eastAsia="fr-BE"/>
        </w:rPr>
        <w:t>.</w:t>
      </w:r>
    </w:p>
    <w:p w14:paraId="375DB940" w14:textId="77777777" w:rsidR="005E2583" w:rsidRPr="005D0DC0" w:rsidRDefault="005E2583" w:rsidP="00FA5106">
      <w:pPr>
        <w:pStyle w:val="NormalWeb"/>
        <w:spacing w:before="0" w:beforeAutospacing="0" w:after="0" w:afterAutospacing="0"/>
        <w:jc w:val="both"/>
        <w:rPr>
          <w:rFonts w:ascii="Verdana" w:hAnsi="Verdana" w:cs="Arial"/>
          <w:b/>
          <w:sz w:val="22"/>
          <w:szCs w:val="22"/>
        </w:rPr>
      </w:pPr>
    </w:p>
    <w:p w14:paraId="56CCD1ED" w14:textId="6E8BA017" w:rsidR="004540A2" w:rsidRPr="005D0DC0" w:rsidRDefault="004540A2" w:rsidP="00736841">
      <w:pPr>
        <w:pStyle w:val="NormalWeb"/>
        <w:spacing w:before="0" w:beforeAutospacing="0" w:after="0" w:afterAutospacing="0"/>
        <w:jc w:val="both"/>
        <w:rPr>
          <w:rFonts w:ascii="Verdana" w:hAnsi="Verdana" w:cs="Arial"/>
          <w:sz w:val="22"/>
          <w:szCs w:val="22"/>
        </w:rPr>
      </w:pPr>
      <w:r w:rsidRPr="005D0DC0">
        <w:rPr>
          <w:rFonts w:ascii="Verdana" w:hAnsi="Verdana" w:cs="Arial"/>
          <w:b/>
          <w:bCs/>
          <w:sz w:val="22"/>
          <w:szCs w:val="22"/>
        </w:rPr>
        <w:t xml:space="preserve">Art. </w:t>
      </w:r>
      <w:r w:rsidR="00FA52F0" w:rsidRPr="005D0DC0">
        <w:rPr>
          <w:rFonts w:ascii="Verdana" w:hAnsi="Verdana" w:cs="Arial"/>
          <w:b/>
          <w:bCs/>
          <w:sz w:val="22"/>
          <w:szCs w:val="22"/>
        </w:rPr>
        <w:t>8</w:t>
      </w:r>
      <w:r w:rsidRPr="005D0DC0">
        <w:rPr>
          <w:rFonts w:ascii="Verdana" w:hAnsi="Verdana" w:cs="Arial"/>
          <w:b/>
          <w:bCs/>
          <w:sz w:val="22"/>
          <w:szCs w:val="22"/>
        </w:rPr>
        <w:t xml:space="preserve">. </w:t>
      </w:r>
      <w:r w:rsidRPr="005D0DC0">
        <w:rPr>
          <w:rFonts w:ascii="Verdana" w:hAnsi="Verdana" w:cs="Arial"/>
          <w:sz w:val="22"/>
          <w:szCs w:val="22"/>
        </w:rPr>
        <w:t>Dans le même Code, l’annexe 9</w:t>
      </w:r>
      <w:r w:rsidR="001F5578" w:rsidRPr="005D0DC0">
        <w:rPr>
          <w:rFonts w:ascii="Verdana" w:hAnsi="Verdana" w:cs="Arial"/>
          <w:sz w:val="22"/>
          <w:szCs w:val="22"/>
        </w:rPr>
        <w:t>5/1 et l’annexe 95/3</w:t>
      </w:r>
      <w:r w:rsidRPr="005D0DC0">
        <w:rPr>
          <w:rFonts w:ascii="Verdana" w:hAnsi="Verdana" w:cs="Arial"/>
          <w:sz w:val="22"/>
          <w:szCs w:val="22"/>
        </w:rPr>
        <w:t xml:space="preserve"> </w:t>
      </w:r>
      <w:r w:rsidR="001F5578" w:rsidRPr="005D0DC0">
        <w:rPr>
          <w:rFonts w:ascii="Verdana" w:hAnsi="Verdana" w:cs="Arial"/>
          <w:sz w:val="22"/>
          <w:szCs w:val="22"/>
        </w:rPr>
        <w:t xml:space="preserve">sont remplacées par l’annexe 1 et l’annexe 2 </w:t>
      </w:r>
      <w:r w:rsidR="000607DC" w:rsidRPr="005D0DC0">
        <w:rPr>
          <w:rFonts w:ascii="Verdana" w:hAnsi="Verdana" w:cs="Arial"/>
          <w:sz w:val="22"/>
          <w:szCs w:val="22"/>
        </w:rPr>
        <w:t>jointes au</w:t>
      </w:r>
      <w:r w:rsidR="001F5578" w:rsidRPr="005D0DC0">
        <w:rPr>
          <w:rFonts w:ascii="Verdana" w:hAnsi="Verdana" w:cs="Arial"/>
          <w:sz w:val="22"/>
          <w:szCs w:val="22"/>
        </w:rPr>
        <w:t xml:space="preserve"> présent arrêté</w:t>
      </w:r>
      <w:r w:rsidRPr="005D0DC0">
        <w:rPr>
          <w:rFonts w:ascii="Verdana" w:hAnsi="Verdana" w:cs="Arial"/>
          <w:sz w:val="22"/>
          <w:szCs w:val="22"/>
        </w:rPr>
        <w:t>.</w:t>
      </w:r>
    </w:p>
    <w:p w14:paraId="675B9698" w14:textId="3FAD34B6" w:rsidR="00FA1722" w:rsidRPr="005D0DC0" w:rsidRDefault="00FA1722" w:rsidP="00736841">
      <w:pPr>
        <w:pStyle w:val="NormalWeb"/>
        <w:spacing w:before="0" w:beforeAutospacing="0" w:after="0" w:afterAutospacing="0"/>
        <w:jc w:val="both"/>
        <w:rPr>
          <w:rFonts w:ascii="Verdana" w:hAnsi="Verdana" w:cs="Arial"/>
          <w:sz w:val="22"/>
          <w:szCs w:val="22"/>
        </w:rPr>
      </w:pPr>
    </w:p>
    <w:p w14:paraId="5F125829" w14:textId="1E41C93C" w:rsidR="000247E0" w:rsidRPr="005D0DC0" w:rsidRDefault="00896123" w:rsidP="000247E0">
      <w:pPr>
        <w:spacing w:after="0" w:line="240" w:lineRule="auto"/>
        <w:jc w:val="both"/>
        <w:rPr>
          <w:rFonts w:ascii="Verdana" w:hAnsi="Verdana" w:cs="Arial"/>
          <w:sz w:val="22"/>
        </w:rPr>
      </w:pPr>
      <w:r w:rsidRPr="005D0DC0">
        <w:rPr>
          <w:rFonts w:ascii="Verdana" w:hAnsi="Verdana" w:cs="Arial"/>
          <w:b/>
          <w:sz w:val="22"/>
        </w:rPr>
        <w:t>Art.</w:t>
      </w:r>
      <w:r w:rsidR="008B26CB" w:rsidRPr="005D0DC0">
        <w:rPr>
          <w:rFonts w:ascii="Verdana" w:hAnsi="Verdana" w:cs="Arial"/>
          <w:b/>
          <w:sz w:val="22"/>
        </w:rPr>
        <w:t xml:space="preserve"> </w:t>
      </w:r>
      <w:r w:rsidR="00FA52F0" w:rsidRPr="005D0DC0">
        <w:rPr>
          <w:rFonts w:ascii="Verdana" w:hAnsi="Verdana" w:cs="Arial"/>
          <w:b/>
          <w:sz w:val="22"/>
        </w:rPr>
        <w:t>9</w:t>
      </w:r>
      <w:r w:rsidRPr="005D0DC0">
        <w:rPr>
          <w:rFonts w:ascii="Verdana" w:hAnsi="Verdana" w:cs="Arial"/>
          <w:b/>
          <w:sz w:val="22"/>
        </w:rPr>
        <w:t>.</w:t>
      </w:r>
      <w:r w:rsidRPr="005D0DC0">
        <w:rPr>
          <w:rFonts w:ascii="Verdana" w:hAnsi="Verdana" w:cs="Arial"/>
          <w:sz w:val="22"/>
        </w:rPr>
        <w:t xml:space="preserve"> Le présent arrêté </w:t>
      </w:r>
      <w:r w:rsidR="006F1AE8" w:rsidRPr="005D0DC0">
        <w:rPr>
          <w:rFonts w:ascii="Verdana" w:hAnsi="Verdana" w:cs="Arial"/>
          <w:sz w:val="22"/>
        </w:rPr>
        <w:t>produit ses effets</w:t>
      </w:r>
      <w:r w:rsidRPr="005D0DC0">
        <w:rPr>
          <w:rFonts w:ascii="Verdana" w:hAnsi="Verdana" w:cs="Arial"/>
          <w:sz w:val="22"/>
        </w:rPr>
        <w:t xml:space="preserve"> le</w:t>
      </w:r>
      <w:r w:rsidR="00DF5710" w:rsidRPr="005D0DC0">
        <w:rPr>
          <w:rFonts w:ascii="Verdana" w:hAnsi="Verdana" w:cs="Arial"/>
          <w:sz w:val="22"/>
        </w:rPr>
        <w:t xml:space="preserve"> 1</w:t>
      </w:r>
      <w:r w:rsidR="00F12A9A" w:rsidRPr="005D0DC0">
        <w:rPr>
          <w:rFonts w:ascii="Verdana" w:hAnsi="Verdana" w:cs="Arial"/>
          <w:sz w:val="22"/>
          <w:vertAlign w:val="superscript"/>
        </w:rPr>
        <w:t>er</w:t>
      </w:r>
      <w:r w:rsidR="00F12A9A" w:rsidRPr="005D0DC0">
        <w:rPr>
          <w:rFonts w:ascii="Verdana" w:hAnsi="Verdana" w:cs="Arial"/>
          <w:sz w:val="22"/>
        </w:rPr>
        <w:t xml:space="preserve"> j</w:t>
      </w:r>
      <w:r w:rsidR="00DF5710" w:rsidRPr="005D0DC0">
        <w:rPr>
          <w:rFonts w:ascii="Verdana" w:hAnsi="Verdana" w:cs="Arial"/>
          <w:sz w:val="22"/>
        </w:rPr>
        <w:t>anvier 2021</w:t>
      </w:r>
      <w:r w:rsidRPr="005D0DC0">
        <w:rPr>
          <w:rFonts w:ascii="Verdana" w:hAnsi="Verdana" w:cs="Arial"/>
          <w:sz w:val="22"/>
        </w:rPr>
        <w:t>.</w:t>
      </w:r>
    </w:p>
    <w:p w14:paraId="1CA0AAC5" w14:textId="77777777" w:rsidR="000247E0" w:rsidRPr="005D0DC0" w:rsidRDefault="000247E0" w:rsidP="000247E0">
      <w:pPr>
        <w:spacing w:after="0" w:line="240" w:lineRule="auto"/>
        <w:jc w:val="both"/>
        <w:rPr>
          <w:rFonts w:ascii="Verdana" w:hAnsi="Verdana" w:cs="Arial"/>
          <w:sz w:val="22"/>
        </w:rPr>
      </w:pPr>
    </w:p>
    <w:p w14:paraId="1F8848F6" w14:textId="3A7EECB8" w:rsidR="00896123" w:rsidRPr="005D0DC0" w:rsidRDefault="00962704" w:rsidP="000247E0">
      <w:pPr>
        <w:spacing w:after="0" w:line="240" w:lineRule="auto"/>
        <w:jc w:val="both"/>
        <w:rPr>
          <w:rFonts w:ascii="Verdana" w:hAnsi="Verdana" w:cs="Arial"/>
          <w:sz w:val="22"/>
        </w:rPr>
      </w:pPr>
      <w:r w:rsidRPr="005D0DC0">
        <w:rPr>
          <w:rFonts w:ascii="Verdana" w:hAnsi="Verdana" w:cs="Arial"/>
          <w:b/>
          <w:bCs/>
          <w:sz w:val="22"/>
        </w:rPr>
        <w:t>Art.</w:t>
      </w:r>
      <w:r w:rsidR="008B26CB" w:rsidRPr="005D0DC0">
        <w:rPr>
          <w:rFonts w:ascii="Verdana" w:hAnsi="Verdana" w:cs="Arial"/>
          <w:b/>
          <w:bCs/>
          <w:sz w:val="22"/>
        </w:rPr>
        <w:t xml:space="preserve"> </w:t>
      </w:r>
      <w:r w:rsidR="00FA52F0" w:rsidRPr="005D0DC0">
        <w:rPr>
          <w:rFonts w:ascii="Verdana" w:hAnsi="Verdana" w:cs="Arial"/>
          <w:b/>
          <w:bCs/>
          <w:sz w:val="22"/>
        </w:rPr>
        <w:t>10</w:t>
      </w:r>
      <w:r w:rsidR="00896123" w:rsidRPr="005D0DC0">
        <w:rPr>
          <w:rFonts w:ascii="Verdana" w:hAnsi="Verdana" w:cs="Arial"/>
          <w:b/>
          <w:bCs/>
          <w:sz w:val="22"/>
        </w:rPr>
        <w:t xml:space="preserve">. </w:t>
      </w:r>
      <w:r w:rsidR="00896123" w:rsidRPr="005D0DC0">
        <w:rPr>
          <w:rFonts w:ascii="Verdana" w:hAnsi="Verdana" w:cs="Arial"/>
          <w:sz w:val="22"/>
        </w:rPr>
        <w:t>L</w:t>
      </w:r>
      <w:r w:rsidR="000247E0" w:rsidRPr="005D0DC0">
        <w:rPr>
          <w:rFonts w:ascii="Verdana" w:hAnsi="Verdana" w:cs="Arial"/>
          <w:sz w:val="22"/>
        </w:rPr>
        <w:t>e</w:t>
      </w:r>
      <w:r w:rsidR="00896123" w:rsidRPr="005D0DC0">
        <w:rPr>
          <w:rFonts w:ascii="Verdana" w:hAnsi="Verdana" w:cs="Arial"/>
          <w:sz w:val="22"/>
        </w:rPr>
        <w:t xml:space="preserve"> Ministre qui a la politique des personnes </w:t>
      </w:r>
      <w:r w:rsidR="00E67A47" w:rsidRPr="005D0DC0">
        <w:rPr>
          <w:rFonts w:ascii="Verdana" w:hAnsi="Verdana" w:cs="Arial"/>
          <w:sz w:val="22"/>
        </w:rPr>
        <w:t>handicapées</w:t>
      </w:r>
      <w:r w:rsidR="00896123" w:rsidRPr="005D0DC0">
        <w:rPr>
          <w:rFonts w:ascii="Verdana" w:hAnsi="Verdana" w:cs="Arial"/>
          <w:sz w:val="22"/>
        </w:rPr>
        <w:t xml:space="preserve"> dans ses attributions est chargé de l’exécution du présent arrêté. </w:t>
      </w:r>
    </w:p>
    <w:p w14:paraId="4A63C368" w14:textId="77777777" w:rsidR="00896123" w:rsidRPr="005D0DC0" w:rsidRDefault="00896123" w:rsidP="00736841">
      <w:pPr>
        <w:spacing w:after="0" w:line="240" w:lineRule="auto"/>
        <w:jc w:val="both"/>
        <w:rPr>
          <w:rFonts w:ascii="Verdana" w:hAnsi="Verdana" w:cs="Arial"/>
          <w:sz w:val="22"/>
        </w:rPr>
      </w:pPr>
    </w:p>
    <w:p w14:paraId="3B88790D" w14:textId="71E2E8AE" w:rsidR="00896123" w:rsidRPr="005D0DC0" w:rsidRDefault="00896123" w:rsidP="00736841">
      <w:pPr>
        <w:spacing w:after="0" w:line="240" w:lineRule="auto"/>
        <w:jc w:val="both"/>
        <w:rPr>
          <w:rFonts w:ascii="Verdana" w:hAnsi="Verdana" w:cs="Arial"/>
          <w:sz w:val="22"/>
        </w:rPr>
      </w:pPr>
      <w:r w:rsidRPr="005D0DC0">
        <w:rPr>
          <w:rFonts w:ascii="Verdana" w:hAnsi="Verdana" w:cs="Arial"/>
          <w:sz w:val="22"/>
        </w:rPr>
        <w:t>Namur, le</w:t>
      </w:r>
    </w:p>
    <w:p w14:paraId="29055A84" w14:textId="4D6E44CE" w:rsidR="00A26FB2" w:rsidRPr="005D0DC0" w:rsidRDefault="00A26FB2" w:rsidP="00736841">
      <w:pPr>
        <w:spacing w:after="0" w:line="240" w:lineRule="auto"/>
        <w:jc w:val="both"/>
        <w:rPr>
          <w:rFonts w:ascii="Verdana" w:hAnsi="Verdana" w:cs="Arial"/>
          <w:sz w:val="22"/>
        </w:rPr>
      </w:pPr>
    </w:p>
    <w:p w14:paraId="1A527E49" w14:textId="77777777" w:rsidR="00A26FB2" w:rsidRPr="005D0DC0" w:rsidRDefault="00A26FB2" w:rsidP="00736841">
      <w:pPr>
        <w:spacing w:after="0" w:line="240" w:lineRule="auto"/>
        <w:jc w:val="both"/>
        <w:rPr>
          <w:rFonts w:ascii="Verdana" w:hAnsi="Verdana" w:cs="Arial"/>
          <w:sz w:val="22"/>
        </w:rPr>
      </w:pPr>
    </w:p>
    <w:p w14:paraId="7D98C48E" w14:textId="77777777" w:rsidR="00896123" w:rsidRPr="005D0DC0" w:rsidRDefault="00896123" w:rsidP="00736841">
      <w:pPr>
        <w:spacing w:after="0" w:line="240" w:lineRule="auto"/>
        <w:rPr>
          <w:rFonts w:ascii="Verdana" w:hAnsi="Verdana" w:cs="Arial"/>
          <w:sz w:val="22"/>
        </w:rPr>
      </w:pPr>
    </w:p>
    <w:p w14:paraId="21C54EEA" w14:textId="2FA6A73C" w:rsidR="00182616" w:rsidRPr="005D0DC0" w:rsidRDefault="00182616" w:rsidP="00182616">
      <w:pPr>
        <w:spacing w:after="0" w:line="240" w:lineRule="auto"/>
        <w:ind w:left="2127" w:firstLine="709"/>
        <w:rPr>
          <w:rFonts w:ascii="Verdana" w:hAnsi="Verdana" w:cs="Arial"/>
          <w:b/>
          <w:bCs/>
          <w:sz w:val="22"/>
        </w:rPr>
      </w:pPr>
      <w:r w:rsidRPr="005D0DC0">
        <w:rPr>
          <w:rFonts w:ascii="Verdana" w:hAnsi="Verdana" w:cs="Arial"/>
          <w:b/>
          <w:bCs/>
          <w:sz w:val="22"/>
        </w:rPr>
        <w:t xml:space="preserve">   Pour le Gouvernement,</w:t>
      </w:r>
    </w:p>
    <w:p w14:paraId="29712367" w14:textId="77777777" w:rsidR="00182616" w:rsidRPr="005D0DC0" w:rsidRDefault="00182616" w:rsidP="00182616">
      <w:pPr>
        <w:spacing w:after="0" w:line="240" w:lineRule="auto"/>
        <w:rPr>
          <w:rFonts w:ascii="Verdana" w:hAnsi="Verdana" w:cs="Arial"/>
          <w:sz w:val="22"/>
        </w:rPr>
      </w:pPr>
    </w:p>
    <w:p w14:paraId="7467E953" w14:textId="77777777" w:rsidR="00182616" w:rsidRPr="005D0DC0" w:rsidRDefault="00182616" w:rsidP="00182616">
      <w:pPr>
        <w:spacing w:after="0" w:line="240" w:lineRule="auto"/>
        <w:jc w:val="center"/>
        <w:rPr>
          <w:rFonts w:ascii="Verdana" w:hAnsi="Verdana" w:cs="Arial"/>
          <w:b/>
          <w:bCs/>
          <w:sz w:val="22"/>
        </w:rPr>
      </w:pPr>
      <w:r w:rsidRPr="005D0DC0">
        <w:rPr>
          <w:rFonts w:ascii="Verdana" w:hAnsi="Verdana" w:cs="Arial"/>
          <w:b/>
          <w:bCs/>
          <w:sz w:val="22"/>
        </w:rPr>
        <w:t>Le Ministre Président,</w:t>
      </w:r>
    </w:p>
    <w:p w14:paraId="516F1D39" w14:textId="77777777" w:rsidR="00182616" w:rsidRPr="005D0DC0" w:rsidRDefault="00182616" w:rsidP="00182616">
      <w:pPr>
        <w:spacing w:after="0" w:line="240" w:lineRule="auto"/>
        <w:jc w:val="center"/>
        <w:rPr>
          <w:rFonts w:ascii="Verdana" w:hAnsi="Verdana" w:cs="Arial"/>
          <w:b/>
          <w:bCs/>
          <w:sz w:val="22"/>
        </w:rPr>
      </w:pPr>
    </w:p>
    <w:p w14:paraId="2EC0E827" w14:textId="77777777" w:rsidR="00182616" w:rsidRPr="005D0DC0" w:rsidRDefault="00182616" w:rsidP="00182616">
      <w:pPr>
        <w:spacing w:after="0" w:line="240" w:lineRule="auto"/>
        <w:jc w:val="center"/>
        <w:rPr>
          <w:rFonts w:ascii="Verdana" w:hAnsi="Verdana" w:cs="Arial"/>
          <w:b/>
          <w:bCs/>
          <w:sz w:val="22"/>
        </w:rPr>
      </w:pPr>
    </w:p>
    <w:p w14:paraId="3996EED8" w14:textId="77777777" w:rsidR="00182616" w:rsidRPr="005D0DC0" w:rsidRDefault="00182616" w:rsidP="00182616">
      <w:pPr>
        <w:spacing w:after="0" w:line="240" w:lineRule="auto"/>
        <w:jc w:val="center"/>
        <w:rPr>
          <w:rFonts w:ascii="Verdana" w:hAnsi="Verdana" w:cs="Arial"/>
          <w:b/>
          <w:bCs/>
          <w:sz w:val="22"/>
        </w:rPr>
      </w:pPr>
    </w:p>
    <w:p w14:paraId="6E55A3AA" w14:textId="77777777" w:rsidR="00182616" w:rsidRPr="005D0DC0" w:rsidRDefault="00182616" w:rsidP="00182616">
      <w:pPr>
        <w:spacing w:after="0" w:line="240" w:lineRule="auto"/>
        <w:jc w:val="center"/>
        <w:rPr>
          <w:rFonts w:ascii="Verdana" w:hAnsi="Verdana" w:cs="Arial"/>
          <w:b/>
          <w:bCs/>
          <w:sz w:val="22"/>
        </w:rPr>
      </w:pPr>
    </w:p>
    <w:p w14:paraId="6674B0BC" w14:textId="77777777" w:rsidR="00182616" w:rsidRPr="005D0DC0" w:rsidRDefault="00182616" w:rsidP="00182616">
      <w:pPr>
        <w:spacing w:after="0" w:line="240" w:lineRule="auto"/>
        <w:jc w:val="center"/>
        <w:rPr>
          <w:rFonts w:ascii="Verdana" w:hAnsi="Verdana" w:cs="Arial"/>
          <w:b/>
          <w:bCs/>
          <w:sz w:val="22"/>
        </w:rPr>
      </w:pPr>
      <w:r w:rsidRPr="005D0DC0">
        <w:rPr>
          <w:rFonts w:ascii="Verdana" w:hAnsi="Verdana" w:cs="Arial"/>
          <w:b/>
          <w:bCs/>
          <w:sz w:val="22"/>
        </w:rPr>
        <w:t>E. DI RUPO</w:t>
      </w:r>
    </w:p>
    <w:p w14:paraId="25ACFF6E" w14:textId="77777777" w:rsidR="00182616" w:rsidRPr="005D0DC0" w:rsidRDefault="00182616" w:rsidP="00182616">
      <w:pPr>
        <w:spacing w:after="0" w:line="240" w:lineRule="auto"/>
        <w:jc w:val="center"/>
        <w:rPr>
          <w:rFonts w:ascii="Verdana" w:hAnsi="Verdana" w:cs="Arial"/>
          <w:b/>
          <w:bCs/>
          <w:sz w:val="22"/>
        </w:rPr>
      </w:pPr>
    </w:p>
    <w:p w14:paraId="78CFDE59" w14:textId="77777777" w:rsidR="00182616" w:rsidRPr="005D0DC0" w:rsidRDefault="00182616" w:rsidP="00182616">
      <w:pPr>
        <w:spacing w:after="0" w:line="240" w:lineRule="auto"/>
        <w:jc w:val="center"/>
        <w:rPr>
          <w:rFonts w:ascii="Verdana" w:hAnsi="Verdana" w:cs="Arial"/>
          <w:b/>
          <w:bCs/>
          <w:sz w:val="22"/>
        </w:rPr>
      </w:pPr>
    </w:p>
    <w:p w14:paraId="5991EFCC" w14:textId="77777777" w:rsidR="00182616" w:rsidRPr="005D0DC0" w:rsidRDefault="00182616" w:rsidP="00182616">
      <w:pPr>
        <w:spacing w:after="0" w:line="240" w:lineRule="auto"/>
        <w:jc w:val="center"/>
        <w:rPr>
          <w:rFonts w:ascii="Verdana" w:hAnsi="Verdana" w:cs="Arial"/>
          <w:b/>
          <w:bCs/>
          <w:sz w:val="22"/>
        </w:rPr>
      </w:pPr>
    </w:p>
    <w:p w14:paraId="4EA93B80"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r w:rsidRPr="005D0DC0">
        <w:rPr>
          <w:rFonts w:ascii="Verdana" w:hAnsi="Verdana" w:cs="Arial"/>
          <w:b/>
          <w:bCs/>
          <w:sz w:val="22"/>
          <w:szCs w:val="22"/>
          <w:shd w:val="clear" w:color="auto" w:fill="FFFFFF"/>
        </w:rPr>
        <w:t>La Ministre de l'Action sociale,</w:t>
      </w:r>
    </w:p>
    <w:p w14:paraId="4D5C87E6"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71D659B2"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473BE505"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5FCDC542"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74156A03" w14:textId="77777777" w:rsidR="00182616" w:rsidRPr="005D0DC0" w:rsidRDefault="00182616" w:rsidP="00182616">
      <w:pPr>
        <w:spacing w:after="0" w:line="240" w:lineRule="auto"/>
        <w:jc w:val="center"/>
        <w:rPr>
          <w:rFonts w:ascii="Verdana" w:hAnsi="Verdana" w:cs="Arial"/>
          <w:b/>
          <w:sz w:val="22"/>
        </w:rPr>
      </w:pPr>
      <w:r w:rsidRPr="005D0DC0">
        <w:rPr>
          <w:rFonts w:ascii="Verdana" w:hAnsi="Verdana" w:cs="Arial"/>
          <w:b/>
          <w:bCs/>
          <w:sz w:val="22"/>
        </w:rPr>
        <w:t>C. MORREALE</w:t>
      </w:r>
    </w:p>
    <w:p w14:paraId="48D517C8" w14:textId="391D0486" w:rsidR="001F5578" w:rsidRPr="005D0DC0" w:rsidRDefault="00F33EC9" w:rsidP="001F5578">
      <w:pPr>
        <w:spacing w:after="160" w:line="259" w:lineRule="auto"/>
        <w:rPr>
          <w:rFonts w:ascii="Verdana" w:hAnsi="Verdana" w:cs="Arial"/>
          <w:b/>
          <w:sz w:val="22"/>
        </w:rPr>
      </w:pPr>
      <w:r w:rsidRPr="005D0DC0">
        <w:rPr>
          <w:rFonts w:ascii="Verdana" w:hAnsi="Verdana" w:cs="Arial"/>
          <w:sz w:val="22"/>
        </w:rPr>
        <w:br w:type="page"/>
      </w:r>
    </w:p>
    <w:p w14:paraId="01AD8399" w14:textId="08BFF804" w:rsidR="003F27E1" w:rsidRPr="005D0DC0" w:rsidRDefault="003F27E1" w:rsidP="00627159">
      <w:pPr>
        <w:spacing w:after="160" w:line="259" w:lineRule="auto"/>
        <w:rPr>
          <w:rFonts w:ascii="Verdana" w:hAnsi="Verdana" w:cs="Arial"/>
          <w:sz w:val="22"/>
        </w:rPr>
      </w:pPr>
      <w:r w:rsidRPr="005D0DC0">
        <w:rPr>
          <w:rFonts w:ascii="Verdana" w:hAnsi="Verdana" w:cs="Arial"/>
          <w:b/>
          <w:sz w:val="22"/>
        </w:rPr>
        <w:lastRenderedPageBreak/>
        <w:t xml:space="preserve">Annexe </w:t>
      </w:r>
      <w:r w:rsidR="001F5578" w:rsidRPr="005D0DC0">
        <w:rPr>
          <w:rFonts w:ascii="Verdana" w:hAnsi="Verdana" w:cs="Arial"/>
          <w:b/>
          <w:sz w:val="22"/>
        </w:rPr>
        <w:t>1</w:t>
      </w:r>
      <w:r w:rsidRPr="005D0DC0">
        <w:rPr>
          <w:rFonts w:ascii="Verdana" w:hAnsi="Verdana" w:cs="Arial"/>
          <w:b/>
          <w:sz w:val="22"/>
        </w:rPr>
        <w:t xml:space="preserve"> à l’arrêté du Gouvernement wallon du (date) modifiant et abrogeant certaines dispositions du Code réglementaire wallon de l'Action sociale et de la Santé, Deuxième partie, Livre V, Titre IX, chapitre IV relatif aux entreprises de travail adapté.</w:t>
      </w:r>
    </w:p>
    <w:p w14:paraId="789E2E17" w14:textId="77777777" w:rsidR="003F27E1" w:rsidRPr="005D0DC0" w:rsidRDefault="003F27E1" w:rsidP="00736841">
      <w:pPr>
        <w:spacing w:after="0" w:line="240" w:lineRule="auto"/>
        <w:jc w:val="both"/>
        <w:rPr>
          <w:rFonts w:ascii="Verdana" w:hAnsi="Verdana" w:cs="Arial"/>
          <w:b/>
          <w:sz w:val="22"/>
        </w:rPr>
      </w:pPr>
    </w:p>
    <w:p w14:paraId="675B1A52" w14:textId="00C4B193" w:rsidR="003F27E1" w:rsidRPr="005D0DC0" w:rsidRDefault="003F27E1" w:rsidP="00736841">
      <w:pPr>
        <w:autoSpaceDE w:val="0"/>
        <w:autoSpaceDN w:val="0"/>
        <w:adjustRightInd w:val="0"/>
        <w:spacing w:after="0" w:line="240" w:lineRule="auto"/>
        <w:jc w:val="center"/>
        <w:rPr>
          <w:rFonts w:ascii="Verdana" w:eastAsia="Times New Roman" w:hAnsi="Verdana" w:cs="Arial"/>
          <w:b/>
          <w:bCs/>
          <w:sz w:val="22"/>
          <w:lang w:val="fr-FR" w:eastAsia="fr-FR"/>
        </w:rPr>
      </w:pPr>
      <w:r w:rsidRPr="005D0DC0">
        <w:rPr>
          <w:rFonts w:ascii="Verdana" w:eastAsia="Times New Roman" w:hAnsi="Verdana" w:cs="Arial"/>
          <w:b/>
          <w:bCs/>
          <w:sz w:val="22"/>
          <w:lang w:val="fr-FR" w:eastAsia="fr-FR"/>
        </w:rPr>
        <w:t xml:space="preserve">« Annexe 95/1. </w:t>
      </w:r>
    </w:p>
    <w:p w14:paraId="2D0DB733" w14:textId="77777777" w:rsidR="003F27E1" w:rsidRPr="005D0DC0" w:rsidRDefault="003F27E1" w:rsidP="00736841">
      <w:pPr>
        <w:autoSpaceDE w:val="0"/>
        <w:autoSpaceDN w:val="0"/>
        <w:adjustRightInd w:val="0"/>
        <w:spacing w:after="0" w:line="240" w:lineRule="auto"/>
        <w:jc w:val="center"/>
        <w:rPr>
          <w:rFonts w:ascii="Verdana" w:eastAsia="Times New Roman" w:hAnsi="Verdana" w:cs="Arial"/>
          <w:b/>
          <w:bCs/>
          <w:sz w:val="22"/>
          <w:lang w:val="fr-FR" w:eastAsia="fr-FR"/>
        </w:rPr>
      </w:pPr>
    </w:p>
    <w:p w14:paraId="0239D93A" w14:textId="59B319E7" w:rsidR="003F27E1" w:rsidRPr="005D0DC0" w:rsidRDefault="003F27E1" w:rsidP="00736841">
      <w:pPr>
        <w:autoSpaceDE w:val="0"/>
        <w:autoSpaceDN w:val="0"/>
        <w:adjustRightInd w:val="0"/>
        <w:spacing w:after="0" w:line="240" w:lineRule="auto"/>
        <w:jc w:val="center"/>
        <w:rPr>
          <w:rFonts w:ascii="Verdana" w:eastAsia="Times New Roman" w:hAnsi="Verdana" w:cs="Arial"/>
          <w:b/>
          <w:bCs/>
          <w:sz w:val="22"/>
          <w:lang w:val="fr-FR" w:eastAsia="fr-FR"/>
        </w:rPr>
      </w:pPr>
      <w:r w:rsidRPr="005D0DC0">
        <w:rPr>
          <w:rFonts w:ascii="Verdana" w:eastAsia="Times New Roman" w:hAnsi="Verdana" w:cs="Arial"/>
          <w:b/>
          <w:bCs/>
          <w:sz w:val="22"/>
          <w:lang w:val="fr-FR" w:eastAsia="fr-FR"/>
        </w:rPr>
        <w:t xml:space="preserve">Objectif points de chaque </w:t>
      </w:r>
      <w:r w:rsidR="001D26D3" w:rsidRPr="005D0DC0">
        <w:rPr>
          <w:rFonts w:ascii="Verdana" w:eastAsia="Times New Roman" w:hAnsi="Verdana" w:cs="Arial"/>
          <w:b/>
          <w:bCs/>
          <w:sz w:val="22"/>
          <w:lang w:val="fr-FR" w:eastAsia="fr-FR"/>
        </w:rPr>
        <w:t>entreprise de travail adapt</w:t>
      </w:r>
      <w:r w:rsidR="00243954" w:rsidRPr="005D0DC0">
        <w:rPr>
          <w:rFonts w:ascii="Verdana" w:eastAsia="Times New Roman" w:hAnsi="Verdana" w:cs="Arial"/>
          <w:b/>
          <w:bCs/>
          <w:sz w:val="22"/>
          <w:lang w:val="fr-FR" w:eastAsia="fr-FR"/>
        </w:rPr>
        <w:t>é</w:t>
      </w:r>
      <w:r w:rsidRPr="005D0DC0">
        <w:rPr>
          <w:rFonts w:ascii="Verdana" w:eastAsia="Times New Roman" w:hAnsi="Verdana" w:cs="Arial"/>
          <w:b/>
          <w:bCs/>
          <w:sz w:val="22"/>
          <w:lang w:val="fr-FR" w:eastAsia="fr-FR"/>
        </w:rPr>
        <w:t xml:space="preserve"> </w:t>
      </w:r>
      <w:r w:rsidR="00F26195" w:rsidRPr="005D0DC0">
        <w:rPr>
          <w:rFonts w:ascii="Verdana" w:eastAsia="Times New Roman" w:hAnsi="Verdana" w:cs="Arial"/>
          <w:b/>
          <w:bCs/>
          <w:sz w:val="22"/>
          <w:lang w:val="fr-FR" w:eastAsia="fr-FR"/>
        </w:rPr>
        <w:t>pour le premier triennat</w:t>
      </w:r>
      <w:r w:rsidRPr="005D0DC0">
        <w:rPr>
          <w:rFonts w:ascii="Verdana" w:eastAsia="Times New Roman" w:hAnsi="Verdana" w:cs="Arial"/>
          <w:b/>
          <w:bCs/>
          <w:sz w:val="22"/>
          <w:lang w:val="fr-FR" w:eastAsia="fr-FR"/>
        </w:rPr>
        <w:t xml:space="preserve"> (visé à l’article </w:t>
      </w:r>
      <w:r w:rsidR="00ED577D" w:rsidRPr="005D0DC0">
        <w:rPr>
          <w:rFonts w:ascii="Verdana" w:eastAsia="Times New Roman" w:hAnsi="Verdana" w:cs="Arial"/>
          <w:b/>
          <w:bCs/>
          <w:sz w:val="22"/>
          <w:lang w:val="fr-FR" w:eastAsia="fr-FR"/>
        </w:rPr>
        <w:t>998</w:t>
      </w:r>
      <w:r w:rsidRPr="005D0DC0">
        <w:rPr>
          <w:rFonts w:ascii="Verdana" w:eastAsia="Times New Roman" w:hAnsi="Verdana" w:cs="Arial"/>
          <w:b/>
          <w:bCs/>
          <w:sz w:val="22"/>
          <w:lang w:val="fr-FR" w:eastAsia="fr-FR"/>
        </w:rPr>
        <w:t>)</w:t>
      </w:r>
    </w:p>
    <w:p w14:paraId="46F58603" w14:textId="02025925" w:rsidR="00DD1E45" w:rsidRPr="005D0DC0" w:rsidRDefault="00DD1E45" w:rsidP="00736841">
      <w:pPr>
        <w:autoSpaceDE w:val="0"/>
        <w:autoSpaceDN w:val="0"/>
        <w:adjustRightInd w:val="0"/>
        <w:spacing w:after="0" w:line="240" w:lineRule="auto"/>
        <w:jc w:val="center"/>
        <w:rPr>
          <w:rFonts w:ascii="Verdana" w:eastAsia="Times New Roman" w:hAnsi="Verdana" w:cs="Arial"/>
          <w:b/>
          <w:bCs/>
          <w:sz w:val="22"/>
          <w:lang w:val="fr-FR" w:eastAsia="fr-FR"/>
        </w:rPr>
      </w:pPr>
    </w:p>
    <w:tbl>
      <w:tblPr>
        <w:tblStyle w:val="Grilledutableau"/>
        <w:tblW w:w="0" w:type="auto"/>
        <w:tblLook w:val="04A0" w:firstRow="1" w:lastRow="0" w:firstColumn="1" w:lastColumn="0" w:noHBand="0" w:noVBand="1"/>
      </w:tblPr>
      <w:tblGrid>
        <w:gridCol w:w="4280"/>
        <w:gridCol w:w="4280"/>
      </w:tblGrid>
      <w:tr w:rsidR="00DD1E45" w:rsidRPr="005D0DC0" w14:paraId="66945CE6" w14:textId="77777777" w:rsidTr="00DD1E45">
        <w:trPr>
          <w:trHeight w:val="564"/>
        </w:trPr>
        <w:tc>
          <w:tcPr>
            <w:tcW w:w="4280" w:type="dxa"/>
            <w:noWrap/>
            <w:hideMark/>
          </w:tcPr>
          <w:p w14:paraId="5788D997"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ENTREPRISE DE TRAVAIL ADAPTE</w:t>
            </w:r>
          </w:p>
        </w:tc>
        <w:tc>
          <w:tcPr>
            <w:tcW w:w="4280" w:type="dxa"/>
            <w:hideMark/>
          </w:tcPr>
          <w:p w14:paraId="38105B89"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Objectif "points"</w:t>
            </w:r>
          </w:p>
        </w:tc>
      </w:tr>
      <w:tr w:rsidR="00DD1E45" w:rsidRPr="005D0DC0" w14:paraId="0C3AE953" w14:textId="77777777" w:rsidTr="00DD1E45">
        <w:trPr>
          <w:trHeight w:val="288"/>
        </w:trPr>
        <w:tc>
          <w:tcPr>
            <w:tcW w:w="4280" w:type="dxa"/>
            <w:noWrap/>
            <w:hideMark/>
          </w:tcPr>
          <w:p w14:paraId="64BCE45B"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ETA001</w:t>
            </w:r>
          </w:p>
        </w:tc>
        <w:tc>
          <w:tcPr>
            <w:tcW w:w="4280" w:type="dxa"/>
            <w:noWrap/>
            <w:hideMark/>
          </w:tcPr>
          <w:p w14:paraId="3D915A1D"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407.831</w:t>
            </w:r>
          </w:p>
        </w:tc>
      </w:tr>
      <w:tr w:rsidR="00DD1E45" w:rsidRPr="005D0DC0" w14:paraId="2A8B5EDC" w14:textId="77777777" w:rsidTr="00DD1E45">
        <w:trPr>
          <w:trHeight w:val="288"/>
        </w:trPr>
        <w:tc>
          <w:tcPr>
            <w:tcW w:w="4280" w:type="dxa"/>
            <w:noWrap/>
            <w:hideMark/>
          </w:tcPr>
          <w:p w14:paraId="4B15C003"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ETA002</w:t>
            </w:r>
          </w:p>
        </w:tc>
        <w:tc>
          <w:tcPr>
            <w:tcW w:w="4280" w:type="dxa"/>
            <w:noWrap/>
            <w:hideMark/>
          </w:tcPr>
          <w:p w14:paraId="1C740909"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188.816</w:t>
            </w:r>
          </w:p>
        </w:tc>
      </w:tr>
      <w:tr w:rsidR="00DD1E45" w:rsidRPr="005D0DC0" w14:paraId="185ADFD1" w14:textId="77777777" w:rsidTr="00DD1E45">
        <w:trPr>
          <w:trHeight w:val="288"/>
        </w:trPr>
        <w:tc>
          <w:tcPr>
            <w:tcW w:w="4280" w:type="dxa"/>
            <w:noWrap/>
            <w:hideMark/>
          </w:tcPr>
          <w:p w14:paraId="3FC2E76D"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ETA005</w:t>
            </w:r>
          </w:p>
        </w:tc>
        <w:tc>
          <w:tcPr>
            <w:tcW w:w="4280" w:type="dxa"/>
            <w:noWrap/>
            <w:hideMark/>
          </w:tcPr>
          <w:p w14:paraId="333521B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107.295</w:t>
            </w:r>
          </w:p>
        </w:tc>
      </w:tr>
      <w:tr w:rsidR="00DD1E45" w:rsidRPr="005D0DC0" w14:paraId="55438F00" w14:textId="77777777" w:rsidTr="00DD1E45">
        <w:trPr>
          <w:trHeight w:val="288"/>
        </w:trPr>
        <w:tc>
          <w:tcPr>
            <w:tcW w:w="4280" w:type="dxa"/>
            <w:noWrap/>
            <w:hideMark/>
          </w:tcPr>
          <w:p w14:paraId="71491E34"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ETA007</w:t>
            </w:r>
          </w:p>
        </w:tc>
        <w:tc>
          <w:tcPr>
            <w:tcW w:w="4280" w:type="dxa"/>
            <w:noWrap/>
            <w:hideMark/>
          </w:tcPr>
          <w:p w14:paraId="1D18A37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164.615</w:t>
            </w:r>
          </w:p>
        </w:tc>
      </w:tr>
      <w:tr w:rsidR="00DD1E45" w:rsidRPr="005D0DC0" w14:paraId="0CB0BE57" w14:textId="77777777" w:rsidTr="00DD1E45">
        <w:trPr>
          <w:trHeight w:val="288"/>
        </w:trPr>
        <w:tc>
          <w:tcPr>
            <w:tcW w:w="4280" w:type="dxa"/>
            <w:noWrap/>
            <w:hideMark/>
          </w:tcPr>
          <w:p w14:paraId="1BD1E87D"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ETA008</w:t>
            </w:r>
          </w:p>
        </w:tc>
        <w:tc>
          <w:tcPr>
            <w:tcW w:w="4280" w:type="dxa"/>
            <w:noWrap/>
            <w:hideMark/>
          </w:tcPr>
          <w:p w14:paraId="5ED0D60E"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429.012</w:t>
            </w:r>
          </w:p>
        </w:tc>
      </w:tr>
      <w:tr w:rsidR="00DD1E45" w:rsidRPr="005D0DC0" w14:paraId="5D8CEC86" w14:textId="77777777" w:rsidTr="00DD1E45">
        <w:trPr>
          <w:trHeight w:val="288"/>
        </w:trPr>
        <w:tc>
          <w:tcPr>
            <w:tcW w:w="4280" w:type="dxa"/>
            <w:noWrap/>
            <w:hideMark/>
          </w:tcPr>
          <w:p w14:paraId="7382CE9E"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ETA013</w:t>
            </w:r>
          </w:p>
        </w:tc>
        <w:tc>
          <w:tcPr>
            <w:tcW w:w="4280" w:type="dxa"/>
            <w:noWrap/>
            <w:hideMark/>
          </w:tcPr>
          <w:p w14:paraId="7C3D7A6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26.588</w:t>
            </w:r>
          </w:p>
        </w:tc>
      </w:tr>
      <w:tr w:rsidR="00DD1E45" w:rsidRPr="005D0DC0" w14:paraId="3DBEA4EE" w14:textId="77777777" w:rsidTr="00DD1E45">
        <w:trPr>
          <w:trHeight w:val="288"/>
        </w:trPr>
        <w:tc>
          <w:tcPr>
            <w:tcW w:w="4280" w:type="dxa"/>
            <w:noWrap/>
            <w:hideMark/>
          </w:tcPr>
          <w:p w14:paraId="025AB251"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ETA015</w:t>
            </w:r>
          </w:p>
        </w:tc>
        <w:tc>
          <w:tcPr>
            <w:tcW w:w="4280" w:type="dxa"/>
            <w:noWrap/>
            <w:hideMark/>
          </w:tcPr>
          <w:p w14:paraId="6C777489"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81.002</w:t>
            </w:r>
          </w:p>
        </w:tc>
      </w:tr>
      <w:tr w:rsidR="00DD1E45" w:rsidRPr="005D0DC0" w14:paraId="73E7A8D6" w14:textId="77777777" w:rsidTr="00DD1E45">
        <w:trPr>
          <w:trHeight w:val="288"/>
        </w:trPr>
        <w:tc>
          <w:tcPr>
            <w:tcW w:w="4280" w:type="dxa"/>
            <w:noWrap/>
            <w:hideMark/>
          </w:tcPr>
          <w:p w14:paraId="55CA244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ETA019</w:t>
            </w:r>
          </w:p>
        </w:tc>
        <w:tc>
          <w:tcPr>
            <w:tcW w:w="4280" w:type="dxa"/>
            <w:noWrap/>
            <w:hideMark/>
          </w:tcPr>
          <w:p w14:paraId="46DEFEF4"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534.225</w:t>
            </w:r>
          </w:p>
        </w:tc>
      </w:tr>
      <w:tr w:rsidR="00DD1E45" w:rsidRPr="005D0DC0" w14:paraId="048CD153" w14:textId="77777777" w:rsidTr="00DD1E45">
        <w:trPr>
          <w:trHeight w:val="288"/>
        </w:trPr>
        <w:tc>
          <w:tcPr>
            <w:tcW w:w="4280" w:type="dxa"/>
            <w:noWrap/>
            <w:hideMark/>
          </w:tcPr>
          <w:p w14:paraId="1944FD8D"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ETA045</w:t>
            </w:r>
          </w:p>
        </w:tc>
        <w:tc>
          <w:tcPr>
            <w:tcW w:w="4280" w:type="dxa"/>
            <w:noWrap/>
            <w:hideMark/>
          </w:tcPr>
          <w:p w14:paraId="06BFBB9B"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585.691</w:t>
            </w:r>
          </w:p>
        </w:tc>
      </w:tr>
      <w:tr w:rsidR="00DD1E45" w:rsidRPr="005D0DC0" w14:paraId="6679A480" w14:textId="77777777" w:rsidTr="00DD1E45">
        <w:trPr>
          <w:trHeight w:val="288"/>
        </w:trPr>
        <w:tc>
          <w:tcPr>
            <w:tcW w:w="4280" w:type="dxa"/>
            <w:noWrap/>
            <w:hideMark/>
          </w:tcPr>
          <w:p w14:paraId="2947107B"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ETA059</w:t>
            </w:r>
          </w:p>
        </w:tc>
        <w:tc>
          <w:tcPr>
            <w:tcW w:w="4280" w:type="dxa"/>
            <w:noWrap/>
            <w:hideMark/>
          </w:tcPr>
          <w:p w14:paraId="2650026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225.243</w:t>
            </w:r>
          </w:p>
        </w:tc>
      </w:tr>
      <w:tr w:rsidR="00DD1E45" w:rsidRPr="005D0DC0" w14:paraId="61FE103E" w14:textId="77777777" w:rsidTr="00DD1E45">
        <w:trPr>
          <w:trHeight w:val="288"/>
        </w:trPr>
        <w:tc>
          <w:tcPr>
            <w:tcW w:w="4280" w:type="dxa"/>
            <w:noWrap/>
            <w:hideMark/>
          </w:tcPr>
          <w:p w14:paraId="63A8B656"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ETA060</w:t>
            </w:r>
          </w:p>
        </w:tc>
        <w:tc>
          <w:tcPr>
            <w:tcW w:w="4280" w:type="dxa"/>
            <w:noWrap/>
            <w:hideMark/>
          </w:tcPr>
          <w:p w14:paraId="5A67FA66"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78.135</w:t>
            </w:r>
          </w:p>
        </w:tc>
      </w:tr>
      <w:tr w:rsidR="00DD1E45" w:rsidRPr="005D0DC0" w14:paraId="70034614" w14:textId="77777777" w:rsidTr="00DD1E45">
        <w:trPr>
          <w:trHeight w:val="288"/>
        </w:trPr>
        <w:tc>
          <w:tcPr>
            <w:tcW w:w="4280" w:type="dxa"/>
            <w:noWrap/>
            <w:hideMark/>
          </w:tcPr>
          <w:p w14:paraId="6AC1F7A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ETA062</w:t>
            </w:r>
          </w:p>
        </w:tc>
        <w:tc>
          <w:tcPr>
            <w:tcW w:w="4280" w:type="dxa"/>
            <w:noWrap/>
            <w:hideMark/>
          </w:tcPr>
          <w:p w14:paraId="2E46DFC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71.727</w:t>
            </w:r>
          </w:p>
        </w:tc>
      </w:tr>
      <w:tr w:rsidR="00DD1E45" w:rsidRPr="005D0DC0" w14:paraId="4828FAFC" w14:textId="77777777" w:rsidTr="00DD1E45">
        <w:trPr>
          <w:trHeight w:val="288"/>
        </w:trPr>
        <w:tc>
          <w:tcPr>
            <w:tcW w:w="4280" w:type="dxa"/>
            <w:noWrap/>
            <w:hideMark/>
          </w:tcPr>
          <w:p w14:paraId="48A47257"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ETA063</w:t>
            </w:r>
          </w:p>
        </w:tc>
        <w:tc>
          <w:tcPr>
            <w:tcW w:w="4280" w:type="dxa"/>
            <w:noWrap/>
            <w:hideMark/>
          </w:tcPr>
          <w:p w14:paraId="67C33DDB"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285.653</w:t>
            </w:r>
          </w:p>
        </w:tc>
      </w:tr>
      <w:tr w:rsidR="00DD1E45" w:rsidRPr="005D0DC0" w14:paraId="1F806A05" w14:textId="77777777" w:rsidTr="00DD1E45">
        <w:trPr>
          <w:trHeight w:val="288"/>
        </w:trPr>
        <w:tc>
          <w:tcPr>
            <w:tcW w:w="4280" w:type="dxa"/>
            <w:noWrap/>
            <w:hideMark/>
          </w:tcPr>
          <w:p w14:paraId="67317C1F"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ETA065</w:t>
            </w:r>
          </w:p>
        </w:tc>
        <w:tc>
          <w:tcPr>
            <w:tcW w:w="4280" w:type="dxa"/>
            <w:noWrap/>
            <w:hideMark/>
          </w:tcPr>
          <w:p w14:paraId="7073A4A6"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96.762</w:t>
            </w:r>
          </w:p>
        </w:tc>
      </w:tr>
      <w:tr w:rsidR="00DD1E45" w:rsidRPr="005D0DC0" w14:paraId="0E659FA5" w14:textId="77777777" w:rsidTr="00DD1E45">
        <w:trPr>
          <w:trHeight w:val="288"/>
        </w:trPr>
        <w:tc>
          <w:tcPr>
            <w:tcW w:w="4280" w:type="dxa"/>
            <w:noWrap/>
            <w:hideMark/>
          </w:tcPr>
          <w:p w14:paraId="1C70031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ETA067</w:t>
            </w:r>
          </w:p>
        </w:tc>
        <w:tc>
          <w:tcPr>
            <w:tcW w:w="4280" w:type="dxa"/>
            <w:noWrap/>
            <w:hideMark/>
          </w:tcPr>
          <w:p w14:paraId="1032F82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193.435</w:t>
            </w:r>
          </w:p>
        </w:tc>
      </w:tr>
      <w:tr w:rsidR="00DD1E45" w:rsidRPr="005D0DC0" w14:paraId="369F364D" w14:textId="77777777" w:rsidTr="00DD1E45">
        <w:trPr>
          <w:trHeight w:val="288"/>
        </w:trPr>
        <w:tc>
          <w:tcPr>
            <w:tcW w:w="4280" w:type="dxa"/>
            <w:noWrap/>
            <w:hideMark/>
          </w:tcPr>
          <w:p w14:paraId="6BAA435F"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ETA071</w:t>
            </w:r>
          </w:p>
        </w:tc>
        <w:tc>
          <w:tcPr>
            <w:tcW w:w="4280" w:type="dxa"/>
            <w:noWrap/>
            <w:hideMark/>
          </w:tcPr>
          <w:p w14:paraId="7DE789D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153.884</w:t>
            </w:r>
          </w:p>
        </w:tc>
      </w:tr>
      <w:tr w:rsidR="00DD1E45" w:rsidRPr="005D0DC0" w14:paraId="17D6357D" w14:textId="77777777" w:rsidTr="00DD1E45">
        <w:trPr>
          <w:trHeight w:val="288"/>
        </w:trPr>
        <w:tc>
          <w:tcPr>
            <w:tcW w:w="4280" w:type="dxa"/>
            <w:noWrap/>
            <w:hideMark/>
          </w:tcPr>
          <w:p w14:paraId="14F2E8F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ETA072</w:t>
            </w:r>
          </w:p>
        </w:tc>
        <w:tc>
          <w:tcPr>
            <w:tcW w:w="4280" w:type="dxa"/>
            <w:noWrap/>
            <w:hideMark/>
          </w:tcPr>
          <w:p w14:paraId="45DF052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367.722</w:t>
            </w:r>
          </w:p>
        </w:tc>
      </w:tr>
      <w:tr w:rsidR="00DD1E45" w:rsidRPr="005D0DC0" w14:paraId="5E6A9DA1" w14:textId="77777777" w:rsidTr="00DD1E45">
        <w:trPr>
          <w:trHeight w:val="288"/>
        </w:trPr>
        <w:tc>
          <w:tcPr>
            <w:tcW w:w="4280" w:type="dxa"/>
            <w:noWrap/>
            <w:hideMark/>
          </w:tcPr>
          <w:p w14:paraId="0FCEC159"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ETA073</w:t>
            </w:r>
          </w:p>
        </w:tc>
        <w:tc>
          <w:tcPr>
            <w:tcW w:w="4280" w:type="dxa"/>
            <w:noWrap/>
            <w:hideMark/>
          </w:tcPr>
          <w:p w14:paraId="09DC2B0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146.372</w:t>
            </w:r>
          </w:p>
        </w:tc>
      </w:tr>
      <w:tr w:rsidR="00DD1E45" w:rsidRPr="005D0DC0" w14:paraId="5D3C635B" w14:textId="77777777" w:rsidTr="00DD1E45">
        <w:trPr>
          <w:trHeight w:val="288"/>
        </w:trPr>
        <w:tc>
          <w:tcPr>
            <w:tcW w:w="4280" w:type="dxa"/>
            <w:noWrap/>
            <w:hideMark/>
          </w:tcPr>
          <w:p w14:paraId="3B2E0247"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ETA083</w:t>
            </w:r>
          </w:p>
        </w:tc>
        <w:tc>
          <w:tcPr>
            <w:tcW w:w="4280" w:type="dxa"/>
            <w:noWrap/>
            <w:hideMark/>
          </w:tcPr>
          <w:p w14:paraId="6F1A40FF"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113.291</w:t>
            </w:r>
          </w:p>
        </w:tc>
      </w:tr>
      <w:tr w:rsidR="00DD1E45" w:rsidRPr="005D0DC0" w14:paraId="012D7B20" w14:textId="77777777" w:rsidTr="00DD1E45">
        <w:trPr>
          <w:trHeight w:val="288"/>
        </w:trPr>
        <w:tc>
          <w:tcPr>
            <w:tcW w:w="4280" w:type="dxa"/>
            <w:noWrap/>
            <w:hideMark/>
          </w:tcPr>
          <w:p w14:paraId="70BC8979"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ETA085</w:t>
            </w:r>
          </w:p>
        </w:tc>
        <w:tc>
          <w:tcPr>
            <w:tcW w:w="4280" w:type="dxa"/>
            <w:noWrap/>
            <w:hideMark/>
          </w:tcPr>
          <w:p w14:paraId="0BF2EAF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221.991</w:t>
            </w:r>
          </w:p>
        </w:tc>
      </w:tr>
      <w:tr w:rsidR="00DD1E45" w:rsidRPr="005D0DC0" w14:paraId="46E819DC" w14:textId="77777777" w:rsidTr="00DD1E45">
        <w:trPr>
          <w:trHeight w:val="288"/>
        </w:trPr>
        <w:tc>
          <w:tcPr>
            <w:tcW w:w="4280" w:type="dxa"/>
            <w:noWrap/>
            <w:hideMark/>
          </w:tcPr>
          <w:p w14:paraId="48D9293B"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ETA088</w:t>
            </w:r>
          </w:p>
        </w:tc>
        <w:tc>
          <w:tcPr>
            <w:tcW w:w="4280" w:type="dxa"/>
            <w:noWrap/>
            <w:hideMark/>
          </w:tcPr>
          <w:p w14:paraId="4E0F9586"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157.903</w:t>
            </w:r>
          </w:p>
        </w:tc>
      </w:tr>
      <w:tr w:rsidR="00DD1E45" w:rsidRPr="005D0DC0" w14:paraId="5297AD2E" w14:textId="77777777" w:rsidTr="00DD1E45">
        <w:trPr>
          <w:trHeight w:val="288"/>
        </w:trPr>
        <w:tc>
          <w:tcPr>
            <w:tcW w:w="4280" w:type="dxa"/>
            <w:noWrap/>
            <w:hideMark/>
          </w:tcPr>
          <w:p w14:paraId="5134E124"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ETA091</w:t>
            </w:r>
          </w:p>
        </w:tc>
        <w:tc>
          <w:tcPr>
            <w:tcW w:w="4280" w:type="dxa"/>
            <w:noWrap/>
            <w:hideMark/>
          </w:tcPr>
          <w:p w14:paraId="74AE023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148.881</w:t>
            </w:r>
          </w:p>
        </w:tc>
      </w:tr>
      <w:tr w:rsidR="00DD1E45" w:rsidRPr="005D0DC0" w14:paraId="66EE0554" w14:textId="77777777" w:rsidTr="00DD1E45">
        <w:trPr>
          <w:trHeight w:val="288"/>
        </w:trPr>
        <w:tc>
          <w:tcPr>
            <w:tcW w:w="4280" w:type="dxa"/>
            <w:noWrap/>
            <w:hideMark/>
          </w:tcPr>
          <w:p w14:paraId="1FDB965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ETA092</w:t>
            </w:r>
          </w:p>
        </w:tc>
        <w:tc>
          <w:tcPr>
            <w:tcW w:w="4280" w:type="dxa"/>
            <w:noWrap/>
            <w:hideMark/>
          </w:tcPr>
          <w:p w14:paraId="4623CFF7"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230.185</w:t>
            </w:r>
          </w:p>
        </w:tc>
      </w:tr>
      <w:tr w:rsidR="00DD1E45" w:rsidRPr="005D0DC0" w14:paraId="6764A009" w14:textId="77777777" w:rsidTr="00DD1E45">
        <w:trPr>
          <w:trHeight w:val="288"/>
        </w:trPr>
        <w:tc>
          <w:tcPr>
            <w:tcW w:w="4280" w:type="dxa"/>
            <w:noWrap/>
            <w:hideMark/>
          </w:tcPr>
          <w:p w14:paraId="544F561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ETA095</w:t>
            </w:r>
          </w:p>
        </w:tc>
        <w:tc>
          <w:tcPr>
            <w:tcW w:w="4280" w:type="dxa"/>
            <w:noWrap/>
            <w:hideMark/>
          </w:tcPr>
          <w:p w14:paraId="02A74DE9"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126.535</w:t>
            </w:r>
          </w:p>
        </w:tc>
      </w:tr>
      <w:tr w:rsidR="00DD1E45" w:rsidRPr="005D0DC0" w14:paraId="7FAD27A1" w14:textId="77777777" w:rsidTr="00DD1E45">
        <w:trPr>
          <w:trHeight w:val="288"/>
        </w:trPr>
        <w:tc>
          <w:tcPr>
            <w:tcW w:w="4280" w:type="dxa"/>
            <w:noWrap/>
            <w:hideMark/>
          </w:tcPr>
          <w:p w14:paraId="1A5C628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ETA097</w:t>
            </w:r>
          </w:p>
        </w:tc>
        <w:tc>
          <w:tcPr>
            <w:tcW w:w="4280" w:type="dxa"/>
            <w:noWrap/>
            <w:hideMark/>
          </w:tcPr>
          <w:p w14:paraId="653D6734"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294.528</w:t>
            </w:r>
          </w:p>
        </w:tc>
      </w:tr>
      <w:tr w:rsidR="00DD1E45" w:rsidRPr="005D0DC0" w14:paraId="601472CE" w14:textId="77777777" w:rsidTr="00DD1E45">
        <w:trPr>
          <w:trHeight w:val="288"/>
        </w:trPr>
        <w:tc>
          <w:tcPr>
            <w:tcW w:w="4280" w:type="dxa"/>
            <w:noWrap/>
            <w:hideMark/>
          </w:tcPr>
          <w:p w14:paraId="30D6415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ETA101</w:t>
            </w:r>
          </w:p>
        </w:tc>
        <w:tc>
          <w:tcPr>
            <w:tcW w:w="4280" w:type="dxa"/>
            <w:noWrap/>
            <w:hideMark/>
          </w:tcPr>
          <w:p w14:paraId="2695E8E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802.349</w:t>
            </w:r>
          </w:p>
        </w:tc>
      </w:tr>
      <w:tr w:rsidR="00DD1E45" w:rsidRPr="005D0DC0" w14:paraId="5624CA26" w14:textId="77777777" w:rsidTr="00DD1E45">
        <w:trPr>
          <w:trHeight w:val="288"/>
        </w:trPr>
        <w:tc>
          <w:tcPr>
            <w:tcW w:w="4280" w:type="dxa"/>
            <w:noWrap/>
            <w:hideMark/>
          </w:tcPr>
          <w:p w14:paraId="0B852BF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ETA107</w:t>
            </w:r>
          </w:p>
        </w:tc>
        <w:tc>
          <w:tcPr>
            <w:tcW w:w="4280" w:type="dxa"/>
            <w:noWrap/>
            <w:hideMark/>
          </w:tcPr>
          <w:p w14:paraId="0EF4887D"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51.030</w:t>
            </w:r>
          </w:p>
        </w:tc>
      </w:tr>
      <w:tr w:rsidR="00DD1E45" w:rsidRPr="005D0DC0" w14:paraId="5D328390" w14:textId="77777777" w:rsidTr="00DD1E45">
        <w:trPr>
          <w:trHeight w:val="288"/>
        </w:trPr>
        <w:tc>
          <w:tcPr>
            <w:tcW w:w="4280" w:type="dxa"/>
            <w:noWrap/>
            <w:hideMark/>
          </w:tcPr>
          <w:p w14:paraId="5C6BEA1F"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ETA115</w:t>
            </w:r>
          </w:p>
        </w:tc>
        <w:tc>
          <w:tcPr>
            <w:tcW w:w="4280" w:type="dxa"/>
            <w:noWrap/>
            <w:hideMark/>
          </w:tcPr>
          <w:p w14:paraId="33018AB1"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135.768</w:t>
            </w:r>
          </w:p>
        </w:tc>
      </w:tr>
      <w:tr w:rsidR="00DD1E45" w:rsidRPr="005D0DC0" w14:paraId="502BDA28" w14:textId="77777777" w:rsidTr="00DD1E45">
        <w:trPr>
          <w:trHeight w:val="288"/>
        </w:trPr>
        <w:tc>
          <w:tcPr>
            <w:tcW w:w="4280" w:type="dxa"/>
            <w:noWrap/>
            <w:hideMark/>
          </w:tcPr>
          <w:p w14:paraId="75EE0E4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ETA123</w:t>
            </w:r>
          </w:p>
        </w:tc>
        <w:tc>
          <w:tcPr>
            <w:tcW w:w="4280" w:type="dxa"/>
            <w:noWrap/>
            <w:hideMark/>
          </w:tcPr>
          <w:p w14:paraId="48A72B1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265.151</w:t>
            </w:r>
          </w:p>
        </w:tc>
      </w:tr>
      <w:tr w:rsidR="00DD1E45" w:rsidRPr="005D0DC0" w14:paraId="3EBD40B2" w14:textId="77777777" w:rsidTr="00DD1E45">
        <w:trPr>
          <w:trHeight w:val="288"/>
        </w:trPr>
        <w:tc>
          <w:tcPr>
            <w:tcW w:w="4280" w:type="dxa"/>
            <w:noWrap/>
            <w:hideMark/>
          </w:tcPr>
          <w:p w14:paraId="3D5D061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ETA124</w:t>
            </w:r>
          </w:p>
        </w:tc>
        <w:tc>
          <w:tcPr>
            <w:tcW w:w="4280" w:type="dxa"/>
            <w:noWrap/>
            <w:hideMark/>
          </w:tcPr>
          <w:p w14:paraId="34BFD78E"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124.486</w:t>
            </w:r>
          </w:p>
        </w:tc>
      </w:tr>
      <w:tr w:rsidR="00DD1E45" w:rsidRPr="005D0DC0" w14:paraId="0CE96D71" w14:textId="77777777" w:rsidTr="00DD1E45">
        <w:trPr>
          <w:trHeight w:val="288"/>
        </w:trPr>
        <w:tc>
          <w:tcPr>
            <w:tcW w:w="4280" w:type="dxa"/>
            <w:noWrap/>
            <w:hideMark/>
          </w:tcPr>
          <w:p w14:paraId="7D67CBE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ETA125</w:t>
            </w:r>
          </w:p>
        </w:tc>
        <w:tc>
          <w:tcPr>
            <w:tcW w:w="4280" w:type="dxa"/>
            <w:noWrap/>
            <w:hideMark/>
          </w:tcPr>
          <w:p w14:paraId="12060B3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259.852</w:t>
            </w:r>
          </w:p>
        </w:tc>
      </w:tr>
      <w:tr w:rsidR="00DD1E45" w:rsidRPr="005D0DC0" w14:paraId="3C3EE82D" w14:textId="77777777" w:rsidTr="00DD1E45">
        <w:trPr>
          <w:trHeight w:val="288"/>
        </w:trPr>
        <w:tc>
          <w:tcPr>
            <w:tcW w:w="4280" w:type="dxa"/>
            <w:noWrap/>
            <w:hideMark/>
          </w:tcPr>
          <w:p w14:paraId="7218327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ETA126</w:t>
            </w:r>
          </w:p>
        </w:tc>
        <w:tc>
          <w:tcPr>
            <w:tcW w:w="4280" w:type="dxa"/>
            <w:noWrap/>
            <w:hideMark/>
          </w:tcPr>
          <w:p w14:paraId="2554AB5D"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135.737</w:t>
            </w:r>
          </w:p>
        </w:tc>
      </w:tr>
      <w:tr w:rsidR="00DD1E45" w:rsidRPr="005D0DC0" w14:paraId="513AE582" w14:textId="77777777" w:rsidTr="00DD1E45">
        <w:trPr>
          <w:trHeight w:val="288"/>
        </w:trPr>
        <w:tc>
          <w:tcPr>
            <w:tcW w:w="4280" w:type="dxa"/>
            <w:noWrap/>
            <w:hideMark/>
          </w:tcPr>
          <w:p w14:paraId="545DD49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ETA129</w:t>
            </w:r>
          </w:p>
        </w:tc>
        <w:tc>
          <w:tcPr>
            <w:tcW w:w="4280" w:type="dxa"/>
            <w:noWrap/>
            <w:hideMark/>
          </w:tcPr>
          <w:p w14:paraId="2EB0D72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270.468</w:t>
            </w:r>
          </w:p>
        </w:tc>
      </w:tr>
      <w:tr w:rsidR="00DD1E45" w:rsidRPr="005D0DC0" w14:paraId="239D3EF2" w14:textId="77777777" w:rsidTr="00DD1E45">
        <w:trPr>
          <w:trHeight w:val="288"/>
        </w:trPr>
        <w:tc>
          <w:tcPr>
            <w:tcW w:w="4280" w:type="dxa"/>
            <w:noWrap/>
            <w:hideMark/>
          </w:tcPr>
          <w:p w14:paraId="5B838D1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ETA134</w:t>
            </w:r>
          </w:p>
        </w:tc>
        <w:tc>
          <w:tcPr>
            <w:tcW w:w="4280" w:type="dxa"/>
            <w:noWrap/>
            <w:hideMark/>
          </w:tcPr>
          <w:p w14:paraId="60C93FB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363.410</w:t>
            </w:r>
          </w:p>
        </w:tc>
      </w:tr>
      <w:tr w:rsidR="00DD1E45" w:rsidRPr="005D0DC0" w14:paraId="32AE1FF3" w14:textId="77777777" w:rsidTr="00DD1E45">
        <w:trPr>
          <w:trHeight w:val="288"/>
        </w:trPr>
        <w:tc>
          <w:tcPr>
            <w:tcW w:w="4280" w:type="dxa"/>
            <w:noWrap/>
            <w:hideMark/>
          </w:tcPr>
          <w:p w14:paraId="628494FE"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ETA138</w:t>
            </w:r>
          </w:p>
        </w:tc>
        <w:tc>
          <w:tcPr>
            <w:tcW w:w="4280" w:type="dxa"/>
            <w:noWrap/>
            <w:hideMark/>
          </w:tcPr>
          <w:p w14:paraId="1354AE44"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232.850</w:t>
            </w:r>
          </w:p>
        </w:tc>
      </w:tr>
      <w:tr w:rsidR="00DD1E45" w:rsidRPr="005D0DC0" w14:paraId="11E5CE1D" w14:textId="77777777" w:rsidTr="00DD1E45">
        <w:trPr>
          <w:trHeight w:val="288"/>
        </w:trPr>
        <w:tc>
          <w:tcPr>
            <w:tcW w:w="4280" w:type="dxa"/>
            <w:noWrap/>
            <w:hideMark/>
          </w:tcPr>
          <w:p w14:paraId="5D0C7E6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lastRenderedPageBreak/>
              <w:t>ETA142</w:t>
            </w:r>
          </w:p>
        </w:tc>
        <w:tc>
          <w:tcPr>
            <w:tcW w:w="4280" w:type="dxa"/>
            <w:noWrap/>
            <w:hideMark/>
          </w:tcPr>
          <w:p w14:paraId="435AEA9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114.419</w:t>
            </w:r>
          </w:p>
        </w:tc>
      </w:tr>
      <w:tr w:rsidR="00DD1E45" w:rsidRPr="005D0DC0" w14:paraId="5B3CC2A1" w14:textId="77777777" w:rsidTr="00DD1E45">
        <w:trPr>
          <w:trHeight w:val="288"/>
        </w:trPr>
        <w:tc>
          <w:tcPr>
            <w:tcW w:w="4280" w:type="dxa"/>
            <w:noWrap/>
            <w:hideMark/>
          </w:tcPr>
          <w:p w14:paraId="3820F7A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ETA144</w:t>
            </w:r>
          </w:p>
        </w:tc>
        <w:tc>
          <w:tcPr>
            <w:tcW w:w="4280" w:type="dxa"/>
            <w:noWrap/>
            <w:hideMark/>
          </w:tcPr>
          <w:p w14:paraId="63CA196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93.924</w:t>
            </w:r>
          </w:p>
        </w:tc>
      </w:tr>
      <w:tr w:rsidR="00DD1E45" w:rsidRPr="005D0DC0" w14:paraId="1642EDBF" w14:textId="77777777" w:rsidTr="00DD1E45">
        <w:trPr>
          <w:trHeight w:val="288"/>
        </w:trPr>
        <w:tc>
          <w:tcPr>
            <w:tcW w:w="4280" w:type="dxa"/>
            <w:noWrap/>
            <w:hideMark/>
          </w:tcPr>
          <w:p w14:paraId="4503884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ETA147</w:t>
            </w:r>
          </w:p>
        </w:tc>
        <w:tc>
          <w:tcPr>
            <w:tcW w:w="4280" w:type="dxa"/>
            <w:noWrap/>
            <w:hideMark/>
          </w:tcPr>
          <w:p w14:paraId="338F29CA"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46.218</w:t>
            </w:r>
          </w:p>
        </w:tc>
      </w:tr>
      <w:tr w:rsidR="00DD1E45" w:rsidRPr="005D0DC0" w14:paraId="6A55DBE2" w14:textId="77777777" w:rsidTr="00DD1E45">
        <w:trPr>
          <w:trHeight w:val="288"/>
        </w:trPr>
        <w:tc>
          <w:tcPr>
            <w:tcW w:w="4280" w:type="dxa"/>
            <w:noWrap/>
            <w:hideMark/>
          </w:tcPr>
          <w:p w14:paraId="20A7772E"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ETA148</w:t>
            </w:r>
          </w:p>
        </w:tc>
        <w:tc>
          <w:tcPr>
            <w:tcW w:w="4280" w:type="dxa"/>
            <w:noWrap/>
            <w:hideMark/>
          </w:tcPr>
          <w:p w14:paraId="5393DB6E"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116.015</w:t>
            </w:r>
          </w:p>
        </w:tc>
      </w:tr>
      <w:tr w:rsidR="00DD1E45" w:rsidRPr="005D0DC0" w14:paraId="2D1893A0" w14:textId="77777777" w:rsidTr="00DD1E45">
        <w:trPr>
          <w:trHeight w:val="288"/>
        </w:trPr>
        <w:tc>
          <w:tcPr>
            <w:tcW w:w="4280" w:type="dxa"/>
            <w:noWrap/>
            <w:hideMark/>
          </w:tcPr>
          <w:p w14:paraId="7AE14D8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ETA149</w:t>
            </w:r>
          </w:p>
        </w:tc>
        <w:tc>
          <w:tcPr>
            <w:tcW w:w="4280" w:type="dxa"/>
            <w:noWrap/>
            <w:hideMark/>
          </w:tcPr>
          <w:p w14:paraId="306851D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129.902</w:t>
            </w:r>
          </w:p>
        </w:tc>
      </w:tr>
      <w:tr w:rsidR="00DD1E45" w:rsidRPr="005D0DC0" w14:paraId="62913E4A" w14:textId="77777777" w:rsidTr="00DD1E45">
        <w:trPr>
          <w:trHeight w:val="288"/>
        </w:trPr>
        <w:tc>
          <w:tcPr>
            <w:tcW w:w="4280" w:type="dxa"/>
            <w:noWrap/>
            <w:hideMark/>
          </w:tcPr>
          <w:p w14:paraId="22E437E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ETA154</w:t>
            </w:r>
          </w:p>
        </w:tc>
        <w:tc>
          <w:tcPr>
            <w:tcW w:w="4280" w:type="dxa"/>
            <w:noWrap/>
            <w:hideMark/>
          </w:tcPr>
          <w:p w14:paraId="28410CB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108.219</w:t>
            </w:r>
          </w:p>
        </w:tc>
      </w:tr>
      <w:tr w:rsidR="00DD1E45" w:rsidRPr="005D0DC0" w14:paraId="787538A8" w14:textId="77777777" w:rsidTr="00DD1E45">
        <w:trPr>
          <w:trHeight w:val="288"/>
        </w:trPr>
        <w:tc>
          <w:tcPr>
            <w:tcW w:w="4280" w:type="dxa"/>
            <w:noWrap/>
            <w:hideMark/>
          </w:tcPr>
          <w:p w14:paraId="790F821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ETA156</w:t>
            </w:r>
          </w:p>
        </w:tc>
        <w:tc>
          <w:tcPr>
            <w:tcW w:w="4280" w:type="dxa"/>
            <w:noWrap/>
            <w:hideMark/>
          </w:tcPr>
          <w:p w14:paraId="62FF553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51.962</w:t>
            </w:r>
          </w:p>
        </w:tc>
      </w:tr>
      <w:tr w:rsidR="00DD1E45" w:rsidRPr="005D0DC0" w14:paraId="79F0D432" w14:textId="77777777" w:rsidTr="00DD1E45">
        <w:trPr>
          <w:trHeight w:val="288"/>
        </w:trPr>
        <w:tc>
          <w:tcPr>
            <w:tcW w:w="4280" w:type="dxa"/>
            <w:noWrap/>
            <w:hideMark/>
          </w:tcPr>
          <w:p w14:paraId="440B73C6"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ETA164</w:t>
            </w:r>
          </w:p>
        </w:tc>
        <w:tc>
          <w:tcPr>
            <w:tcW w:w="4280" w:type="dxa"/>
            <w:noWrap/>
            <w:hideMark/>
          </w:tcPr>
          <w:p w14:paraId="06655EC1"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125.423</w:t>
            </w:r>
          </w:p>
        </w:tc>
      </w:tr>
      <w:tr w:rsidR="00DD1E45" w:rsidRPr="005D0DC0" w14:paraId="44D806F6" w14:textId="77777777" w:rsidTr="00DD1E45">
        <w:trPr>
          <w:trHeight w:val="288"/>
        </w:trPr>
        <w:tc>
          <w:tcPr>
            <w:tcW w:w="4280" w:type="dxa"/>
            <w:noWrap/>
            <w:hideMark/>
          </w:tcPr>
          <w:p w14:paraId="27098A5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ETA170</w:t>
            </w:r>
          </w:p>
        </w:tc>
        <w:tc>
          <w:tcPr>
            <w:tcW w:w="4280" w:type="dxa"/>
            <w:noWrap/>
            <w:hideMark/>
          </w:tcPr>
          <w:p w14:paraId="340BD43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69.062</w:t>
            </w:r>
          </w:p>
        </w:tc>
      </w:tr>
      <w:tr w:rsidR="00DD1E45" w:rsidRPr="005D0DC0" w14:paraId="77C3397A" w14:textId="77777777" w:rsidTr="00DD1E45">
        <w:trPr>
          <w:trHeight w:val="288"/>
        </w:trPr>
        <w:tc>
          <w:tcPr>
            <w:tcW w:w="4280" w:type="dxa"/>
            <w:noWrap/>
            <w:hideMark/>
          </w:tcPr>
          <w:p w14:paraId="2E8FD6D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ETA175</w:t>
            </w:r>
          </w:p>
        </w:tc>
        <w:tc>
          <w:tcPr>
            <w:tcW w:w="4280" w:type="dxa"/>
            <w:noWrap/>
            <w:hideMark/>
          </w:tcPr>
          <w:p w14:paraId="5F310CC1"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123.952</w:t>
            </w:r>
          </w:p>
        </w:tc>
      </w:tr>
      <w:tr w:rsidR="00DD1E45" w:rsidRPr="005D0DC0" w14:paraId="1739E50A" w14:textId="77777777" w:rsidTr="00DD1E45">
        <w:trPr>
          <w:trHeight w:val="288"/>
        </w:trPr>
        <w:tc>
          <w:tcPr>
            <w:tcW w:w="4280" w:type="dxa"/>
            <w:noWrap/>
            <w:hideMark/>
          </w:tcPr>
          <w:p w14:paraId="1780F6B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ETA177</w:t>
            </w:r>
          </w:p>
        </w:tc>
        <w:tc>
          <w:tcPr>
            <w:tcW w:w="4280" w:type="dxa"/>
            <w:noWrap/>
            <w:hideMark/>
          </w:tcPr>
          <w:p w14:paraId="49853B1F"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80.657</w:t>
            </w:r>
          </w:p>
        </w:tc>
      </w:tr>
      <w:tr w:rsidR="00DD1E45" w:rsidRPr="005D0DC0" w14:paraId="74AF4992" w14:textId="77777777" w:rsidTr="00DD1E45">
        <w:trPr>
          <w:trHeight w:val="288"/>
        </w:trPr>
        <w:tc>
          <w:tcPr>
            <w:tcW w:w="4280" w:type="dxa"/>
            <w:noWrap/>
            <w:hideMark/>
          </w:tcPr>
          <w:p w14:paraId="23145CC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ETA178</w:t>
            </w:r>
          </w:p>
        </w:tc>
        <w:tc>
          <w:tcPr>
            <w:tcW w:w="4280" w:type="dxa"/>
            <w:noWrap/>
            <w:hideMark/>
          </w:tcPr>
          <w:p w14:paraId="5F37A484"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82.522</w:t>
            </w:r>
          </w:p>
        </w:tc>
      </w:tr>
      <w:tr w:rsidR="00DD1E45" w:rsidRPr="005D0DC0" w14:paraId="40A955D6" w14:textId="77777777" w:rsidTr="00DD1E45">
        <w:trPr>
          <w:trHeight w:val="288"/>
        </w:trPr>
        <w:tc>
          <w:tcPr>
            <w:tcW w:w="4280" w:type="dxa"/>
            <w:noWrap/>
            <w:hideMark/>
          </w:tcPr>
          <w:p w14:paraId="03A65C4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ETA179</w:t>
            </w:r>
          </w:p>
        </w:tc>
        <w:tc>
          <w:tcPr>
            <w:tcW w:w="4280" w:type="dxa"/>
            <w:noWrap/>
            <w:hideMark/>
          </w:tcPr>
          <w:p w14:paraId="202EDB8C"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42.920</w:t>
            </w:r>
          </w:p>
        </w:tc>
      </w:tr>
      <w:tr w:rsidR="00DD1E45" w:rsidRPr="005D0DC0" w14:paraId="1DC31096" w14:textId="77777777" w:rsidTr="00DD1E45">
        <w:trPr>
          <w:trHeight w:val="288"/>
        </w:trPr>
        <w:tc>
          <w:tcPr>
            <w:tcW w:w="4280" w:type="dxa"/>
            <w:noWrap/>
            <w:hideMark/>
          </w:tcPr>
          <w:p w14:paraId="3B4ED3A0"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ETA189</w:t>
            </w:r>
          </w:p>
        </w:tc>
        <w:tc>
          <w:tcPr>
            <w:tcW w:w="4280" w:type="dxa"/>
            <w:noWrap/>
            <w:hideMark/>
          </w:tcPr>
          <w:p w14:paraId="5A1975A5"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349.748</w:t>
            </w:r>
          </w:p>
        </w:tc>
      </w:tr>
      <w:tr w:rsidR="00DD1E45" w:rsidRPr="005D0DC0" w14:paraId="1B5F5827" w14:textId="77777777" w:rsidTr="00DD1E45">
        <w:trPr>
          <w:trHeight w:val="288"/>
        </w:trPr>
        <w:tc>
          <w:tcPr>
            <w:tcW w:w="4280" w:type="dxa"/>
            <w:noWrap/>
            <w:hideMark/>
          </w:tcPr>
          <w:p w14:paraId="5F601592"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ETA197</w:t>
            </w:r>
          </w:p>
        </w:tc>
        <w:tc>
          <w:tcPr>
            <w:tcW w:w="4280" w:type="dxa"/>
            <w:noWrap/>
            <w:hideMark/>
          </w:tcPr>
          <w:p w14:paraId="04285C08"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206.190</w:t>
            </w:r>
          </w:p>
        </w:tc>
      </w:tr>
      <w:tr w:rsidR="00DD1E45" w:rsidRPr="005D0DC0" w14:paraId="54208720" w14:textId="77777777" w:rsidTr="00DD1E45">
        <w:trPr>
          <w:trHeight w:val="288"/>
        </w:trPr>
        <w:tc>
          <w:tcPr>
            <w:tcW w:w="4280" w:type="dxa"/>
            <w:noWrap/>
            <w:hideMark/>
          </w:tcPr>
          <w:p w14:paraId="33C5A151"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ETA209</w:t>
            </w:r>
          </w:p>
        </w:tc>
        <w:tc>
          <w:tcPr>
            <w:tcW w:w="4280" w:type="dxa"/>
            <w:noWrap/>
            <w:hideMark/>
          </w:tcPr>
          <w:p w14:paraId="3FCA6F67" w14:textId="77777777" w:rsidR="00DD1E45" w:rsidRPr="005D0DC0" w:rsidRDefault="00DD1E45" w:rsidP="00DD1E45">
            <w:pPr>
              <w:autoSpaceDE w:val="0"/>
              <w:autoSpaceDN w:val="0"/>
              <w:adjustRightInd w:val="0"/>
              <w:spacing w:after="0" w:line="240" w:lineRule="auto"/>
              <w:jc w:val="center"/>
              <w:rPr>
                <w:rFonts w:ascii="Verdana" w:eastAsia="Times New Roman" w:hAnsi="Verdana" w:cs="Arial"/>
                <w:b/>
                <w:bCs/>
                <w:sz w:val="22"/>
                <w:lang w:eastAsia="fr-FR"/>
              </w:rPr>
            </w:pPr>
            <w:r w:rsidRPr="005D0DC0">
              <w:rPr>
                <w:rFonts w:ascii="Verdana" w:eastAsia="Times New Roman" w:hAnsi="Verdana" w:cs="Arial"/>
                <w:b/>
                <w:bCs/>
                <w:sz w:val="22"/>
                <w:lang w:eastAsia="fr-FR"/>
              </w:rPr>
              <w:t>43.912</w:t>
            </w:r>
          </w:p>
        </w:tc>
      </w:tr>
    </w:tbl>
    <w:p w14:paraId="2F228FDF" w14:textId="5BF63707" w:rsidR="00DD1E45" w:rsidRPr="005D0DC0" w:rsidRDefault="00DD1E45" w:rsidP="00736841">
      <w:pPr>
        <w:autoSpaceDE w:val="0"/>
        <w:autoSpaceDN w:val="0"/>
        <w:adjustRightInd w:val="0"/>
        <w:spacing w:after="0" w:line="240" w:lineRule="auto"/>
        <w:jc w:val="center"/>
        <w:rPr>
          <w:rFonts w:ascii="Verdana" w:eastAsia="Times New Roman" w:hAnsi="Verdana" w:cs="Arial"/>
          <w:b/>
          <w:bCs/>
          <w:sz w:val="22"/>
          <w:lang w:val="fr-FR" w:eastAsia="fr-FR"/>
        </w:rPr>
      </w:pPr>
    </w:p>
    <w:p w14:paraId="6A9750A8" w14:textId="77777777" w:rsidR="003F27E1" w:rsidRPr="005D0DC0" w:rsidRDefault="003F27E1" w:rsidP="00736841">
      <w:pPr>
        <w:spacing w:after="0" w:line="240" w:lineRule="auto"/>
        <w:jc w:val="both"/>
        <w:rPr>
          <w:rFonts w:ascii="Verdana" w:hAnsi="Verdana" w:cs="Arial"/>
          <w:b/>
          <w:sz w:val="22"/>
        </w:rPr>
      </w:pPr>
    </w:p>
    <w:p w14:paraId="480520C7" w14:textId="77CDC3FD" w:rsidR="003F27E1" w:rsidRPr="005D0DC0" w:rsidRDefault="003F27E1" w:rsidP="00736841">
      <w:pPr>
        <w:spacing w:after="0" w:line="240" w:lineRule="auto"/>
        <w:jc w:val="both"/>
        <w:rPr>
          <w:rFonts w:ascii="Verdana" w:hAnsi="Verdana" w:cs="Arial"/>
          <w:b/>
          <w:sz w:val="22"/>
        </w:rPr>
      </w:pPr>
      <w:r w:rsidRPr="005D0DC0">
        <w:rPr>
          <w:rFonts w:ascii="Verdana" w:hAnsi="Verdana" w:cs="Arial"/>
          <w:b/>
          <w:sz w:val="22"/>
        </w:rPr>
        <w:t xml:space="preserve">Vu pour être annexé à l’arrêté du Gouvernement wallon du (date) modifiant et abrogeant certaines dispositions du Code réglementaire wallon de l'Action sociale et de la Santé, Deuxième partie, Livre V, Titre IX, chapitre IV relatif aux entreprises de travail adapté.  </w:t>
      </w:r>
    </w:p>
    <w:p w14:paraId="07C74AC9" w14:textId="77777777" w:rsidR="003F27E1" w:rsidRPr="005D0DC0" w:rsidRDefault="003F27E1" w:rsidP="00736841">
      <w:pPr>
        <w:spacing w:after="0" w:line="240" w:lineRule="auto"/>
        <w:jc w:val="center"/>
        <w:rPr>
          <w:rFonts w:ascii="Verdana" w:hAnsi="Verdana" w:cs="Arial"/>
          <w:sz w:val="22"/>
        </w:rPr>
      </w:pPr>
    </w:p>
    <w:p w14:paraId="4AEEFB89" w14:textId="77777777" w:rsidR="003F27E1" w:rsidRPr="005D0DC0" w:rsidRDefault="003F27E1" w:rsidP="00736841">
      <w:pPr>
        <w:spacing w:after="0" w:line="240" w:lineRule="auto"/>
        <w:rPr>
          <w:rFonts w:ascii="Verdana" w:hAnsi="Verdana" w:cs="Arial"/>
          <w:sz w:val="22"/>
        </w:rPr>
      </w:pPr>
    </w:p>
    <w:p w14:paraId="4D34A49D" w14:textId="77777777" w:rsidR="003F27E1" w:rsidRPr="005D0DC0" w:rsidRDefault="003F27E1" w:rsidP="00736841">
      <w:pPr>
        <w:spacing w:after="0" w:line="240" w:lineRule="auto"/>
        <w:rPr>
          <w:rFonts w:ascii="Verdana" w:hAnsi="Verdana" w:cs="Arial"/>
          <w:sz w:val="22"/>
        </w:rPr>
      </w:pPr>
      <w:r w:rsidRPr="005D0DC0">
        <w:rPr>
          <w:rFonts w:ascii="Verdana" w:hAnsi="Verdana" w:cs="Arial"/>
          <w:sz w:val="22"/>
        </w:rPr>
        <w:t>Namur, le</w:t>
      </w:r>
    </w:p>
    <w:p w14:paraId="5A5994C9" w14:textId="77777777" w:rsidR="003F27E1" w:rsidRPr="005D0DC0" w:rsidRDefault="003F27E1" w:rsidP="00736841">
      <w:pPr>
        <w:spacing w:after="0" w:line="240" w:lineRule="auto"/>
        <w:rPr>
          <w:rFonts w:ascii="Verdana" w:hAnsi="Verdana" w:cs="Arial"/>
          <w:sz w:val="22"/>
        </w:rPr>
      </w:pPr>
    </w:p>
    <w:p w14:paraId="39ADC194" w14:textId="77777777" w:rsidR="003F27E1" w:rsidRPr="005D0DC0" w:rsidRDefault="003F27E1" w:rsidP="00736841">
      <w:pPr>
        <w:spacing w:after="0" w:line="240" w:lineRule="auto"/>
        <w:rPr>
          <w:rFonts w:ascii="Verdana" w:hAnsi="Verdana" w:cs="Arial"/>
          <w:sz w:val="22"/>
        </w:rPr>
      </w:pPr>
    </w:p>
    <w:p w14:paraId="4299B8E1" w14:textId="37C52911" w:rsidR="00182616" w:rsidRPr="005D0DC0" w:rsidRDefault="00182616" w:rsidP="00182616">
      <w:pPr>
        <w:spacing w:after="0" w:line="240" w:lineRule="auto"/>
        <w:ind w:left="2127" w:firstLine="709"/>
        <w:rPr>
          <w:rFonts w:ascii="Verdana" w:hAnsi="Verdana" w:cs="Arial"/>
          <w:b/>
          <w:bCs/>
          <w:sz w:val="22"/>
        </w:rPr>
      </w:pPr>
      <w:r w:rsidRPr="005D0DC0">
        <w:rPr>
          <w:rFonts w:ascii="Verdana" w:hAnsi="Verdana" w:cs="Arial"/>
          <w:b/>
          <w:bCs/>
          <w:sz w:val="22"/>
        </w:rPr>
        <w:t xml:space="preserve">   Pour le Gouvernement,</w:t>
      </w:r>
    </w:p>
    <w:p w14:paraId="1E565F04" w14:textId="77777777" w:rsidR="00182616" w:rsidRPr="005D0DC0" w:rsidRDefault="00182616" w:rsidP="00182616">
      <w:pPr>
        <w:spacing w:after="0" w:line="240" w:lineRule="auto"/>
        <w:rPr>
          <w:rFonts w:ascii="Verdana" w:hAnsi="Verdana" w:cs="Arial"/>
          <w:sz w:val="22"/>
        </w:rPr>
      </w:pPr>
    </w:p>
    <w:p w14:paraId="7287D6AB" w14:textId="77777777" w:rsidR="00182616" w:rsidRPr="005D0DC0" w:rsidRDefault="00182616" w:rsidP="00182616">
      <w:pPr>
        <w:spacing w:after="0" w:line="240" w:lineRule="auto"/>
        <w:jc w:val="center"/>
        <w:rPr>
          <w:rFonts w:ascii="Verdana" w:hAnsi="Verdana" w:cs="Arial"/>
          <w:b/>
          <w:bCs/>
          <w:sz w:val="22"/>
        </w:rPr>
      </w:pPr>
      <w:r w:rsidRPr="005D0DC0">
        <w:rPr>
          <w:rFonts w:ascii="Verdana" w:hAnsi="Verdana" w:cs="Arial"/>
          <w:b/>
          <w:bCs/>
          <w:sz w:val="22"/>
        </w:rPr>
        <w:t>Le Ministre Président,</w:t>
      </w:r>
    </w:p>
    <w:p w14:paraId="6043637E" w14:textId="77777777" w:rsidR="00182616" w:rsidRPr="005D0DC0" w:rsidRDefault="00182616" w:rsidP="00182616">
      <w:pPr>
        <w:spacing w:after="0" w:line="240" w:lineRule="auto"/>
        <w:jc w:val="center"/>
        <w:rPr>
          <w:rFonts w:ascii="Verdana" w:hAnsi="Verdana" w:cs="Arial"/>
          <w:b/>
          <w:bCs/>
          <w:sz w:val="22"/>
        </w:rPr>
      </w:pPr>
    </w:p>
    <w:p w14:paraId="144CBEE7" w14:textId="77777777" w:rsidR="00182616" w:rsidRPr="005D0DC0" w:rsidRDefault="00182616" w:rsidP="00182616">
      <w:pPr>
        <w:spacing w:after="0" w:line="240" w:lineRule="auto"/>
        <w:jc w:val="center"/>
        <w:rPr>
          <w:rFonts w:ascii="Verdana" w:hAnsi="Verdana" w:cs="Arial"/>
          <w:b/>
          <w:bCs/>
          <w:sz w:val="22"/>
        </w:rPr>
      </w:pPr>
    </w:p>
    <w:p w14:paraId="5F446D7F" w14:textId="77777777" w:rsidR="00182616" w:rsidRPr="005D0DC0" w:rsidRDefault="00182616" w:rsidP="00182616">
      <w:pPr>
        <w:spacing w:after="0" w:line="240" w:lineRule="auto"/>
        <w:jc w:val="center"/>
        <w:rPr>
          <w:rFonts w:ascii="Verdana" w:hAnsi="Verdana" w:cs="Arial"/>
          <w:b/>
          <w:bCs/>
          <w:sz w:val="22"/>
        </w:rPr>
      </w:pPr>
    </w:p>
    <w:p w14:paraId="5F298936" w14:textId="77777777" w:rsidR="00182616" w:rsidRPr="005D0DC0" w:rsidRDefault="00182616" w:rsidP="00182616">
      <w:pPr>
        <w:spacing w:after="0" w:line="240" w:lineRule="auto"/>
        <w:jc w:val="center"/>
        <w:rPr>
          <w:rFonts w:ascii="Verdana" w:hAnsi="Verdana" w:cs="Arial"/>
          <w:b/>
          <w:bCs/>
          <w:sz w:val="22"/>
        </w:rPr>
      </w:pPr>
    </w:p>
    <w:p w14:paraId="5781C1EB" w14:textId="77777777" w:rsidR="00182616" w:rsidRPr="005D0DC0" w:rsidRDefault="00182616" w:rsidP="00182616">
      <w:pPr>
        <w:spacing w:after="0" w:line="240" w:lineRule="auto"/>
        <w:jc w:val="center"/>
        <w:rPr>
          <w:rFonts w:ascii="Verdana" w:hAnsi="Verdana" w:cs="Arial"/>
          <w:b/>
          <w:bCs/>
          <w:sz w:val="22"/>
        </w:rPr>
      </w:pPr>
      <w:r w:rsidRPr="005D0DC0">
        <w:rPr>
          <w:rFonts w:ascii="Verdana" w:hAnsi="Verdana" w:cs="Arial"/>
          <w:b/>
          <w:bCs/>
          <w:sz w:val="22"/>
        </w:rPr>
        <w:t>E. DI RUPO</w:t>
      </w:r>
    </w:p>
    <w:p w14:paraId="27F94464" w14:textId="77777777" w:rsidR="00182616" w:rsidRPr="005D0DC0" w:rsidRDefault="00182616" w:rsidP="00182616">
      <w:pPr>
        <w:spacing w:after="0" w:line="240" w:lineRule="auto"/>
        <w:jc w:val="center"/>
        <w:rPr>
          <w:rFonts w:ascii="Verdana" w:hAnsi="Verdana" w:cs="Arial"/>
          <w:b/>
          <w:bCs/>
          <w:sz w:val="22"/>
        </w:rPr>
      </w:pPr>
    </w:p>
    <w:p w14:paraId="20C17903" w14:textId="77777777" w:rsidR="00182616" w:rsidRPr="005D0DC0" w:rsidRDefault="00182616" w:rsidP="00182616">
      <w:pPr>
        <w:spacing w:after="0" w:line="240" w:lineRule="auto"/>
        <w:jc w:val="center"/>
        <w:rPr>
          <w:rFonts w:ascii="Verdana" w:hAnsi="Verdana" w:cs="Arial"/>
          <w:b/>
          <w:bCs/>
          <w:sz w:val="22"/>
        </w:rPr>
      </w:pPr>
    </w:p>
    <w:p w14:paraId="394C22E9" w14:textId="77777777" w:rsidR="00182616" w:rsidRPr="005D0DC0" w:rsidRDefault="00182616" w:rsidP="00182616">
      <w:pPr>
        <w:spacing w:after="0" w:line="240" w:lineRule="auto"/>
        <w:jc w:val="center"/>
        <w:rPr>
          <w:rFonts w:ascii="Verdana" w:hAnsi="Verdana" w:cs="Arial"/>
          <w:b/>
          <w:bCs/>
          <w:sz w:val="22"/>
        </w:rPr>
      </w:pPr>
    </w:p>
    <w:p w14:paraId="38E40EAD"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r w:rsidRPr="005D0DC0">
        <w:rPr>
          <w:rFonts w:ascii="Verdana" w:hAnsi="Verdana" w:cs="Arial"/>
          <w:b/>
          <w:bCs/>
          <w:sz w:val="22"/>
          <w:szCs w:val="22"/>
          <w:shd w:val="clear" w:color="auto" w:fill="FFFFFF"/>
        </w:rPr>
        <w:t>La Ministre de l'Action sociale,</w:t>
      </w:r>
    </w:p>
    <w:p w14:paraId="2013C802"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31ECC14E"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62C0993D"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11C39314" w14:textId="77777777" w:rsidR="00182616" w:rsidRPr="005D0DC0" w:rsidRDefault="00182616" w:rsidP="00182616">
      <w:pPr>
        <w:pStyle w:val="NormalWeb"/>
        <w:spacing w:before="0" w:beforeAutospacing="0" w:after="0" w:afterAutospacing="0"/>
        <w:jc w:val="center"/>
        <w:rPr>
          <w:rFonts w:ascii="Verdana" w:hAnsi="Verdana" w:cs="Arial"/>
          <w:b/>
          <w:bCs/>
          <w:sz w:val="22"/>
          <w:szCs w:val="22"/>
        </w:rPr>
      </w:pPr>
    </w:p>
    <w:p w14:paraId="16EE188C" w14:textId="77777777" w:rsidR="00182616" w:rsidRPr="005D0DC0" w:rsidRDefault="00182616" w:rsidP="00182616">
      <w:pPr>
        <w:spacing w:after="0" w:line="240" w:lineRule="auto"/>
        <w:jc w:val="center"/>
        <w:rPr>
          <w:rFonts w:ascii="Verdana" w:hAnsi="Verdana" w:cs="Arial"/>
          <w:b/>
          <w:sz w:val="22"/>
        </w:rPr>
      </w:pPr>
      <w:r w:rsidRPr="005D0DC0">
        <w:rPr>
          <w:rFonts w:ascii="Verdana" w:hAnsi="Verdana" w:cs="Arial"/>
          <w:b/>
          <w:bCs/>
          <w:sz w:val="22"/>
        </w:rPr>
        <w:t>C. MORREALE</w:t>
      </w:r>
    </w:p>
    <w:p w14:paraId="77F25F2C" w14:textId="7073572A" w:rsidR="003F27E1" w:rsidRPr="005D0DC0" w:rsidRDefault="003F27E1" w:rsidP="00736841">
      <w:pPr>
        <w:spacing w:after="0" w:line="240" w:lineRule="auto"/>
        <w:rPr>
          <w:rFonts w:ascii="Verdana" w:hAnsi="Verdana" w:cs="Arial"/>
          <w:sz w:val="22"/>
        </w:rPr>
      </w:pPr>
    </w:p>
    <w:p w14:paraId="13E3CC9D" w14:textId="65261AF4" w:rsidR="00F11922" w:rsidRPr="005D0DC0" w:rsidRDefault="00F11922" w:rsidP="00736841">
      <w:pPr>
        <w:spacing w:after="0" w:line="240" w:lineRule="auto"/>
        <w:rPr>
          <w:rFonts w:ascii="Verdana" w:hAnsi="Verdana" w:cs="Arial"/>
          <w:sz w:val="22"/>
        </w:rPr>
      </w:pPr>
      <w:r w:rsidRPr="005D0DC0">
        <w:rPr>
          <w:rFonts w:ascii="Verdana" w:hAnsi="Verdana" w:cs="Arial"/>
          <w:sz w:val="22"/>
        </w:rPr>
        <w:br w:type="page"/>
      </w:r>
    </w:p>
    <w:p w14:paraId="0E6F290B" w14:textId="5A9DAE04" w:rsidR="00A67F61" w:rsidRPr="005D0DC0" w:rsidRDefault="00A67F61" w:rsidP="00736841">
      <w:pPr>
        <w:spacing w:after="0" w:line="240" w:lineRule="auto"/>
        <w:jc w:val="both"/>
        <w:rPr>
          <w:rFonts w:ascii="Verdana" w:hAnsi="Verdana" w:cs="Arial"/>
          <w:b/>
          <w:sz w:val="22"/>
        </w:rPr>
      </w:pPr>
      <w:r w:rsidRPr="005D0DC0">
        <w:rPr>
          <w:rFonts w:ascii="Verdana" w:hAnsi="Verdana" w:cs="Arial"/>
          <w:b/>
          <w:sz w:val="22"/>
        </w:rPr>
        <w:lastRenderedPageBreak/>
        <w:t xml:space="preserve">Annexe </w:t>
      </w:r>
      <w:r w:rsidR="001F5578" w:rsidRPr="005D0DC0">
        <w:rPr>
          <w:rFonts w:ascii="Verdana" w:hAnsi="Verdana" w:cs="Arial"/>
          <w:b/>
          <w:sz w:val="22"/>
        </w:rPr>
        <w:t>2</w:t>
      </w:r>
      <w:r w:rsidRPr="005D0DC0">
        <w:rPr>
          <w:rFonts w:ascii="Verdana" w:hAnsi="Verdana" w:cs="Arial"/>
          <w:b/>
          <w:sz w:val="22"/>
        </w:rPr>
        <w:t xml:space="preserve"> à l’arrêté du Gouvernement wallon du (date) modifiant et abrogeant certaines dispositions du Code réglementaire wallon de l'Action sociale et de la Santé, Deuxième partie, Livre V, Titre IX, chapitre IV relatif aux entreprises de travail adapté.</w:t>
      </w:r>
    </w:p>
    <w:p w14:paraId="5986370D" w14:textId="77777777" w:rsidR="00A67F61" w:rsidRPr="005D0DC0" w:rsidRDefault="00A67F61" w:rsidP="00736841">
      <w:pPr>
        <w:spacing w:after="0" w:line="240" w:lineRule="auto"/>
        <w:jc w:val="both"/>
        <w:rPr>
          <w:rFonts w:ascii="Verdana" w:hAnsi="Verdana" w:cs="Arial"/>
          <w:b/>
          <w:sz w:val="22"/>
        </w:rPr>
      </w:pPr>
    </w:p>
    <w:p w14:paraId="0CFAE670" w14:textId="138EE144" w:rsidR="00A67F61" w:rsidRPr="005D0DC0" w:rsidRDefault="00A67F61" w:rsidP="00736841">
      <w:pPr>
        <w:autoSpaceDE w:val="0"/>
        <w:autoSpaceDN w:val="0"/>
        <w:adjustRightInd w:val="0"/>
        <w:spacing w:after="0" w:line="240" w:lineRule="auto"/>
        <w:jc w:val="center"/>
        <w:rPr>
          <w:rFonts w:ascii="Verdana" w:eastAsia="Times New Roman" w:hAnsi="Verdana" w:cs="Arial"/>
          <w:b/>
          <w:bCs/>
          <w:sz w:val="22"/>
          <w:lang w:val="fr-FR" w:eastAsia="fr-FR"/>
        </w:rPr>
      </w:pPr>
      <w:r w:rsidRPr="005D0DC0">
        <w:rPr>
          <w:rFonts w:ascii="Verdana" w:eastAsia="Times New Roman" w:hAnsi="Verdana" w:cs="Arial"/>
          <w:b/>
          <w:bCs/>
          <w:sz w:val="22"/>
          <w:lang w:val="fr-FR" w:eastAsia="fr-FR"/>
        </w:rPr>
        <w:t>« Annexe 95/3</w:t>
      </w:r>
    </w:p>
    <w:p w14:paraId="1066FBB5" w14:textId="77777777" w:rsidR="00A67F61" w:rsidRPr="005D0DC0" w:rsidRDefault="00A67F61" w:rsidP="00736841">
      <w:pPr>
        <w:autoSpaceDE w:val="0"/>
        <w:autoSpaceDN w:val="0"/>
        <w:adjustRightInd w:val="0"/>
        <w:spacing w:after="0" w:line="240" w:lineRule="auto"/>
        <w:jc w:val="center"/>
        <w:rPr>
          <w:rFonts w:ascii="Verdana" w:eastAsia="Times New Roman" w:hAnsi="Verdana" w:cs="Arial"/>
          <w:b/>
          <w:bCs/>
          <w:sz w:val="22"/>
          <w:lang w:val="fr-FR" w:eastAsia="fr-FR"/>
        </w:rPr>
      </w:pPr>
    </w:p>
    <w:p w14:paraId="59D2F7E3" w14:textId="588DB86C" w:rsidR="00A67F61" w:rsidRPr="005D0DC0" w:rsidRDefault="00A67F61" w:rsidP="00736841">
      <w:pPr>
        <w:autoSpaceDE w:val="0"/>
        <w:autoSpaceDN w:val="0"/>
        <w:adjustRightInd w:val="0"/>
        <w:spacing w:after="0" w:line="240" w:lineRule="auto"/>
        <w:jc w:val="center"/>
        <w:rPr>
          <w:rFonts w:ascii="Verdana" w:eastAsia="Times New Roman" w:hAnsi="Verdana" w:cs="Arial"/>
          <w:b/>
          <w:bCs/>
          <w:sz w:val="22"/>
          <w:lang w:val="fr-FR" w:eastAsia="fr-FR"/>
        </w:rPr>
      </w:pPr>
      <w:r w:rsidRPr="005D0DC0">
        <w:rPr>
          <w:rFonts w:ascii="Verdana" w:eastAsia="Times New Roman" w:hAnsi="Verdana" w:cs="Arial"/>
          <w:b/>
          <w:bCs/>
          <w:sz w:val="22"/>
          <w:lang w:val="fr-FR" w:eastAsia="fr-FR"/>
        </w:rPr>
        <w:t xml:space="preserve">Coûts </w:t>
      </w:r>
      <w:r w:rsidR="00E95CF4" w:rsidRPr="005D0DC0">
        <w:rPr>
          <w:rFonts w:ascii="Verdana" w:eastAsia="Times New Roman" w:hAnsi="Verdana" w:cs="Arial"/>
          <w:b/>
          <w:bCs/>
          <w:sz w:val="22"/>
          <w:lang w:val="fr-FR" w:eastAsia="fr-FR"/>
        </w:rPr>
        <w:t>admissible</w:t>
      </w:r>
      <w:r w:rsidRPr="005D0DC0">
        <w:rPr>
          <w:rFonts w:ascii="Verdana" w:eastAsia="Times New Roman" w:hAnsi="Verdana" w:cs="Arial"/>
          <w:b/>
          <w:bCs/>
          <w:sz w:val="22"/>
          <w:lang w:val="fr-FR" w:eastAsia="fr-FR"/>
        </w:rPr>
        <w:t xml:space="preserve">s pour justifier la subvention </w:t>
      </w:r>
      <w:r w:rsidR="00537F63" w:rsidRPr="005D0DC0">
        <w:rPr>
          <w:rFonts w:ascii="Verdana" w:eastAsia="Times New Roman" w:hAnsi="Verdana" w:cs="Arial"/>
          <w:b/>
          <w:bCs/>
          <w:sz w:val="22"/>
          <w:lang w:val="fr-FR" w:eastAsia="fr-FR"/>
        </w:rPr>
        <w:t>visée</w:t>
      </w:r>
      <w:r w:rsidRPr="005D0DC0">
        <w:rPr>
          <w:rFonts w:ascii="Verdana" w:eastAsia="Times New Roman" w:hAnsi="Verdana" w:cs="Arial"/>
          <w:b/>
          <w:bCs/>
          <w:sz w:val="22"/>
          <w:lang w:val="fr-FR" w:eastAsia="fr-FR"/>
        </w:rPr>
        <w:t xml:space="preserve"> à l’article 10</w:t>
      </w:r>
      <w:r w:rsidR="001D6BD5" w:rsidRPr="005D0DC0">
        <w:rPr>
          <w:rFonts w:ascii="Verdana" w:eastAsia="Times New Roman" w:hAnsi="Verdana" w:cs="Arial"/>
          <w:b/>
          <w:bCs/>
          <w:sz w:val="22"/>
          <w:lang w:val="fr-FR" w:eastAsia="fr-FR"/>
        </w:rPr>
        <w:t>21</w:t>
      </w:r>
    </w:p>
    <w:p w14:paraId="5B624727" w14:textId="6777BF0D" w:rsidR="00673ED6" w:rsidRPr="005D0DC0" w:rsidRDefault="00673ED6" w:rsidP="00736841">
      <w:pPr>
        <w:spacing w:after="0" w:line="240" w:lineRule="auto"/>
        <w:rPr>
          <w:rFonts w:ascii="Verdana" w:hAnsi="Verdana" w:cs="Arial"/>
          <w:sz w:val="22"/>
        </w:rPr>
      </w:pPr>
    </w:p>
    <w:p w14:paraId="627DCE09" w14:textId="324C2D54" w:rsidR="00673ED6" w:rsidRPr="005D0DC0" w:rsidRDefault="00673ED6" w:rsidP="00736841">
      <w:pPr>
        <w:spacing w:after="0" w:line="240" w:lineRule="auto"/>
        <w:rPr>
          <w:rFonts w:ascii="Verdana" w:hAnsi="Verdana" w:cs="Arial"/>
          <w:b/>
          <w:sz w:val="22"/>
          <w:u w:val="single"/>
        </w:rPr>
      </w:pPr>
      <w:r w:rsidRPr="005D0DC0">
        <w:rPr>
          <w:rFonts w:ascii="Verdana" w:hAnsi="Verdana" w:cs="Arial"/>
          <w:b/>
          <w:sz w:val="22"/>
          <w:u w:val="single"/>
        </w:rPr>
        <w:t xml:space="preserve">Sont admissibles pour </w:t>
      </w:r>
      <w:r w:rsidR="009642EA" w:rsidRPr="005D0DC0">
        <w:rPr>
          <w:rFonts w:ascii="Verdana" w:hAnsi="Verdana" w:cs="Arial"/>
          <w:b/>
          <w:sz w:val="22"/>
          <w:u w:val="single"/>
        </w:rPr>
        <w:t xml:space="preserve">la rémunération du </w:t>
      </w:r>
      <w:r w:rsidRPr="005D0DC0">
        <w:rPr>
          <w:rFonts w:ascii="Verdana" w:hAnsi="Verdana" w:cs="Arial"/>
          <w:b/>
          <w:sz w:val="22"/>
          <w:u w:val="single"/>
        </w:rPr>
        <w:t>personnel spécifique visé à l’article</w:t>
      </w:r>
      <w:r w:rsidR="009642EA" w:rsidRPr="005D0DC0">
        <w:rPr>
          <w:rFonts w:ascii="Verdana" w:hAnsi="Verdana" w:cs="Arial"/>
          <w:b/>
          <w:sz w:val="22"/>
          <w:u w:val="single"/>
        </w:rPr>
        <w:t xml:space="preserve"> 992 </w:t>
      </w:r>
      <w:r w:rsidR="00427B43" w:rsidRPr="005D0DC0">
        <w:rPr>
          <w:rFonts w:ascii="Verdana" w:hAnsi="Verdana" w:cs="Arial"/>
          <w:b/>
          <w:sz w:val="22"/>
          <w:u w:val="single"/>
        </w:rPr>
        <w:t>§12</w:t>
      </w:r>
      <w:r w:rsidR="00867756" w:rsidRPr="005D0DC0">
        <w:rPr>
          <w:rFonts w:ascii="Verdana" w:hAnsi="Verdana" w:cs="Arial"/>
          <w:b/>
          <w:sz w:val="22"/>
          <w:u w:val="single"/>
        </w:rPr>
        <w:t xml:space="preserve"> </w:t>
      </w:r>
      <w:r w:rsidR="00AA47D6" w:rsidRPr="005D0DC0">
        <w:rPr>
          <w:rFonts w:ascii="Verdana" w:hAnsi="Verdana" w:cs="Arial"/>
          <w:b/>
          <w:sz w:val="22"/>
          <w:u w:val="single"/>
        </w:rPr>
        <w:t>uniquement pour le temps passé à assister les travailleurs de production</w:t>
      </w:r>
      <w:r w:rsidR="00FA52F0" w:rsidRPr="005D0DC0">
        <w:rPr>
          <w:rFonts w:ascii="Verdana" w:hAnsi="Verdana" w:cs="Arial"/>
          <w:b/>
          <w:sz w:val="22"/>
          <w:u w:val="single"/>
        </w:rPr>
        <w:t xml:space="preserve"> </w:t>
      </w:r>
      <w:r w:rsidRPr="005D0DC0">
        <w:rPr>
          <w:rFonts w:ascii="Verdana" w:hAnsi="Verdana" w:cs="Arial"/>
          <w:b/>
          <w:sz w:val="22"/>
          <w:u w:val="single"/>
        </w:rPr>
        <w:t xml:space="preserve">: </w:t>
      </w:r>
    </w:p>
    <w:p w14:paraId="6CC6420B" w14:textId="77777777" w:rsidR="002D4E25" w:rsidRPr="005D0DC0" w:rsidRDefault="002D4E25" w:rsidP="00736841">
      <w:pPr>
        <w:spacing w:after="0" w:line="240" w:lineRule="auto"/>
        <w:rPr>
          <w:rFonts w:ascii="Verdana" w:hAnsi="Verdana" w:cs="Arial"/>
          <w:b/>
          <w:sz w:val="22"/>
          <w:u w:val="single"/>
        </w:rPr>
      </w:pPr>
    </w:p>
    <w:p w14:paraId="5C5C55B9" w14:textId="7502E309" w:rsidR="00BA6316" w:rsidRPr="005D0DC0" w:rsidRDefault="006E33A9" w:rsidP="00FF7B85">
      <w:pPr>
        <w:pStyle w:val="Paragraphedeliste"/>
        <w:numPr>
          <w:ilvl w:val="0"/>
          <w:numId w:val="5"/>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les rémunérations brutes correspondant aux échelles barémiques de la SCP 327.03 (Sous-commission paritaire pour les entrep</w:t>
      </w:r>
      <w:r w:rsidR="002E51BF" w:rsidRPr="005D0DC0">
        <w:rPr>
          <w:rFonts w:ascii="Verdana" w:eastAsiaTheme="minorHAnsi" w:hAnsi="Verdana" w:cs="Arial"/>
          <w:color w:val="000000"/>
          <w:sz w:val="22"/>
        </w:rPr>
        <w:t>rises de travail adapté de la ré</w:t>
      </w:r>
      <w:r w:rsidRPr="005D0DC0">
        <w:rPr>
          <w:rFonts w:ascii="Verdana" w:eastAsiaTheme="minorHAnsi" w:hAnsi="Verdana" w:cs="Arial"/>
          <w:color w:val="000000"/>
          <w:sz w:val="22"/>
        </w:rPr>
        <w:t xml:space="preserve">gion wallonne et de la communauté germanophone), à l’ancienneté reconnue du travailleur concerné </w:t>
      </w:r>
      <w:r w:rsidR="00B36592" w:rsidRPr="005D0DC0">
        <w:rPr>
          <w:rFonts w:ascii="Verdana" w:eastAsiaTheme="minorHAnsi" w:hAnsi="Verdana" w:cs="Arial"/>
          <w:color w:val="000000"/>
          <w:sz w:val="22"/>
        </w:rPr>
        <w:t>et ayant fait l’objet d’une déclaration auprès de l’ONSS</w:t>
      </w:r>
      <w:r w:rsidR="00A26FB2" w:rsidRPr="005D0DC0">
        <w:rPr>
          <w:rFonts w:ascii="Verdana" w:eastAsiaTheme="minorHAnsi" w:hAnsi="Verdana" w:cs="Arial"/>
          <w:color w:val="000000"/>
          <w:sz w:val="22"/>
        </w:rPr>
        <w:t> ;</w:t>
      </w:r>
    </w:p>
    <w:p w14:paraId="178A75B4" w14:textId="77777777" w:rsidR="006E33A9" w:rsidRPr="005D0DC0" w:rsidRDefault="006E33A9" w:rsidP="00FF7B85">
      <w:pPr>
        <w:pStyle w:val="Paragraphedeliste"/>
        <w:numPr>
          <w:ilvl w:val="0"/>
          <w:numId w:val="5"/>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la rémunération garantie en cas d’incapacité de travail ;</w:t>
      </w:r>
    </w:p>
    <w:p w14:paraId="35D232BD" w14:textId="77777777" w:rsidR="006E33A9" w:rsidRPr="005D0DC0" w:rsidRDefault="006E33A9" w:rsidP="00FF7B85">
      <w:pPr>
        <w:pStyle w:val="Paragraphedeliste"/>
        <w:numPr>
          <w:ilvl w:val="0"/>
          <w:numId w:val="5"/>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la rémunération afférente aux jours fériés, aux jours de congés, au petit chômage (congés de circonstances) ;</w:t>
      </w:r>
    </w:p>
    <w:p w14:paraId="5BF146EA" w14:textId="11C71166" w:rsidR="006E33A9" w:rsidRPr="005D0DC0" w:rsidRDefault="006E33A9" w:rsidP="00FF7B85">
      <w:pPr>
        <w:pStyle w:val="Paragraphedeliste"/>
        <w:numPr>
          <w:ilvl w:val="0"/>
          <w:numId w:val="5"/>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 pécule de vacances</w:t>
      </w:r>
      <w:r w:rsidR="00A26FB2" w:rsidRPr="005D0DC0">
        <w:rPr>
          <w:rFonts w:ascii="Verdana" w:eastAsiaTheme="minorHAnsi" w:hAnsi="Verdana" w:cs="Arial"/>
          <w:color w:val="000000"/>
          <w:sz w:val="22"/>
        </w:rPr>
        <w:t> ;</w:t>
      </w:r>
    </w:p>
    <w:p w14:paraId="1EBAF988" w14:textId="05CD766B" w:rsidR="003E1F18" w:rsidRPr="005D0DC0" w:rsidRDefault="006E33A9" w:rsidP="00FF7B85">
      <w:pPr>
        <w:pStyle w:val="Paragraphedeliste"/>
        <w:numPr>
          <w:ilvl w:val="0"/>
          <w:numId w:val="5"/>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les avantages complémentaires</w:t>
      </w:r>
      <w:r w:rsidR="00BD4B91" w:rsidRPr="005D0DC0">
        <w:rPr>
          <w:rFonts w:ascii="Verdana" w:eastAsiaTheme="minorHAnsi" w:hAnsi="Verdana" w:cs="Arial"/>
          <w:color w:val="000000"/>
          <w:sz w:val="22"/>
        </w:rPr>
        <w:t xml:space="preserve"> et les cotisations </w:t>
      </w:r>
      <w:r w:rsidRPr="005D0DC0">
        <w:rPr>
          <w:rFonts w:ascii="Verdana" w:eastAsiaTheme="minorHAnsi" w:hAnsi="Verdana" w:cs="Arial"/>
          <w:color w:val="000000"/>
          <w:sz w:val="22"/>
        </w:rPr>
        <w:t>qui relèvent d’un accord officiel dans le cadre de la SCP 327.03</w:t>
      </w:r>
      <w:r w:rsidR="00A26FB2" w:rsidRPr="005D0DC0">
        <w:rPr>
          <w:rFonts w:ascii="Verdana" w:eastAsiaTheme="minorHAnsi" w:hAnsi="Verdana" w:cs="Arial"/>
          <w:color w:val="000000"/>
          <w:sz w:val="22"/>
        </w:rPr>
        <w:t> ;</w:t>
      </w:r>
    </w:p>
    <w:p w14:paraId="4FF7115C" w14:textId="26EFD2D7" w:rsidR="00432E87" w:rsidRPr="005D0DC0" w:rsidRDefault="00432E87" w:rsidP="00FF7B85">
      <w:pPr>
        <w:pStyle w:val="Paragraphedeliste"/>
        <w:numPr>
          <w:ilvl w:val="0"/>
          <w:numId w:val="5"/>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 montant des cotisations de sécurité sociale afférentes aux</w:t>
      </w:r>
      <w:r w:rsidR="0013200A" w:rsidRPr="005D0DC0">
        <w:rPr>
          <w:rFonts w:ascii="Verdana" w:eastAsiaTheme="minorHAnsi" w:hAnsi="Verdana" w:cs="Arial"/>
          <w:color w:val="000000"/>
          <w:sz w:val="22"/>
        </w:rPr>
        <w:t xml:space="preserve"> </w:t>
      </w:r>
      <w:r w:rsidRPr="005D0DC0">
        <w:rPr>
          <w:rFonts w:ascii="Verdana" w:eastAsiaTheme="minorHAnsi" w:hAnsi="Verdana" w:cs="Arial"/>
          <w:color w:val="000000"/>
          <w:sz w:val="22"/>
        </w:rPr>
        <w:t>rémunérations précitées. </w:t>
      </w:r>
    </w:p>
    <w:p w14:paraId="79B4E53C" w14:textId="77777777" w:rsidR="00432E87" w:rsidRPr="005D0DC0" w:rsidRDefault="00432E87" w:rsidP="00432E87">
      <w:pPr>
        <w:pStyle w:val="Paragraphedeliste"/>
        <w:autoSpaceDE w:val="0"/>
        <w:autoSpaceDN w:val="0"/>
        <w:adjustRightInd w:val="0"/>
        <w:spacing w:after="0" w:line="240" w:lineRule="auto"/>
        <w:ind w:left="708"/>
        <w:rPr>
          <w:rFonts w:ascii="Verdana" w:eastAsiaTheme="minorHAnsi" w:hAnsi="Verdana" w:cs="Arial"/>
          <w:color w:val="000000"/>
          <w:sz w:val="22"/>
        </w:rPr>
      </w:pPr>
    </w:p>
    <w:p w14:paraId="58FBC58C" w14:textId="315E653E" w:rsidR="003E1F18" w:rsidRPr="005D0DC0" w:rsidRDefault="003E1F18" w:rsidP="003E1F18">
      <w:pPr>
        <w:autoSpaceDE w:val="0"/>
        <w:autoSpaceDN w:val="0"/>
        <w:adjustRightInd w:val="0"/>
        <w:spacing w:after="0" w:line="240" w:lineRule="auto"/>
        <w:jc w:val="both"/>
        <w:rPr>
          <w:rFonts w:ascii="Verdana" w:eastAsiaTheme="minorHAnsi" w:hAnsi="Verdana" w:cs="Arial"/>
          <w:color w:val="000000"/>
          <w:sz w:val="22"/>
        </w:rPr>
      </w:pPr>
      <w:r w:rsidRPr="005D0DC0">
        <w:rPr>
          <w:rFonts w:ascii="Verdana" w:eastAsiaTheme="minorHAnsi" w:hAnsi="Verdana" w:cs="Arial"/>
          <w:color w:val="000000"/>
          <w:sz w:val="22"/>
        </w:rPr>
        <w:t xml:space="preserve">Pour </w:t>
      </w:r>
      <w:r w:rsidR="00920B8A" w:rsidRPr="005D0DC0">
        <w:rPr>
          <w:rFonts w:ascii="Verdana" w:eastAsiaTheme="minorHAnsi" w:hAnsi="Verdana" w:cs="Arial"/>
          <w:color w:val="000000"/>
          <w:sz w:val="22"/>
        </w:rPr>
        <w:t xml:space="preserve">les </w:t>
      </w:r>
      <w:r w:rsidRPr="005D0DC0">
        <w:rPr>
          <w:rFonts w:ascii="Verdana" w:eastAsiaTheme="minorHAnsi" w:hAnsi="Verdana" w:cs="Arial"/>
          <w:color w:val="000000"/>
          <w:sz w:val="22"/>
        </w:rPr>
        <w:t xml:space="preserve">moniteurs visés à l’article 992 </w:t>
      </w:r>
      <w:r w:rsidR="00427B43" w:rsidRPr="005D0DC0">
        <w:rPr>
          <w:rFonts w:ascii="Verdana" w:eastAsiaTheme="minorHAnsi" w:hAnsi="Verdana" w:cs="Arial"/>
          <w:color w:val="000000"/>
          <w:sz w:val="22"/>
        </w:rPr>
        <w:t>§12</w:t>
      </w:r>
      <w:r w:rsidRPr="005D0DC0">
        <w:rPr>
          <w:rFonts w:ascii="Verdana" w:eastAsiaTheme="minorHAnsi" w:hAnsi="Verdana" w:cs="Arial"/>
          <w:color w:val="000000"/>
          <w:sz w:val="22"/>
        </w:rPr>
        <w:t>, leur coût salarial, comprenant l</w:t>
      </w:r>
      <w:r w:rsidR="00B36592" w:rsidRPr="005D0DC0">
        <w:rPr>
          <w:rFonts w:ascii="Verdana" w:eastAsiaTheme="minorHAnsi" w:hAnsi="Verdana" w:cs="Arial"/>
          <w:color w:val="000000"/>
          <w:sz w:val="22"/>
        </w:rPr>
        <w:t>es charges mentionnées de 1</w:t>
      </w:r>
      <w:r w:rsidR="0025160F" w:rsidRPr="005D0DC0">
        <w:rPr>
          <w:rFonts w:ascii="Verdana" w:eastAsiaTheme="minorHAnsi" w:hAnsi="Verdana" w:cs="Arial"/>
          <w:color w:val="000000"/>
          <w:sz w:val="22"/>
        </w:rPr>
        <w:t>°</w:t>
      </w:r>
      <w:r w:rsidR="00B36592" w:rsidRPr="005D0DC0">
        <w:rPr>
          <w:rFonts w:ascii="Verdana" w:eastAsiaTheme="minorHAnsi" w:hAnsi="Verdana" w:cs="Arial"/>
          <w:color w:val="000000"/>
          <w:sz w:val="22"/>
        </w:rPr>
        <w:t xml:space="preserve"> à </w:t>
      </w:r>
      <w:r w:rsidR="0013200A" w:rsidRPr="005D0DC0">
        <w:rPr>
          <w:rFonts w:ascii="Verdana" w:eastAsiaTheme="minorHAnsi" w:hAnsi="Verdana" w:cs="Arial"/>
          <w:color w:val="000000"/>
          <w:sz w:val="22"/>
        </w:rPr>
        <w:t>6</w:t>
      </w:r>
      <w:r w:rsidR="0025160F" w:rsidRPr="005D0DC0">
        <w:rPr>
          <w:rFonts w:ascii="Verdana" w:eastAsiaTheme="minorHAnsi" w:hAnsi="Verdana" w:cs="Arial"/>
          <w:color w:val="000000"/>
          <w:sz w:val="22"/>
        </w:rPr>
        <w:t>°</w:t>
      </w:r>
      <w:r w:rsidRPr="005D0DC0">
        <w:rPr>
          <w:rFonts w:ascii="Verdana" w:eastAsiaTheme="minorHAnsi" w:hAnsi="Verdana" w:cs="Arial"/>
          <w:color w:val="000000"/>
          <w:sz w:val="22"/>
        </w:rPr>
        <w:t xml:space="preserve">, est multiplié par le </w:t>
      </w:r>
      <w:r w:rsidR="00427B43" w:rsidRPr="005D0DC0">
        <w:rPr>
          <w:rFonts w:ascii="Verdana" w:eastAsiaTheme="minorHAnsi" w:hAnsi="Verdana" w:cs="Arial"/>
          <w:color w:val="000000"/>
          <w:sz w:val="22"/>
        </w:rPr>
        <w:t>taux moyen</w:t>
      </w:r>
      <w:r w:rsidR="001D2BB9" w:rsidRPr="005D0DC0">
        <w:rPr>
          <w:rFonts w:ascii="Verdana" w:eastAsiaTheme="minorHAnsi" w:hAnsi="Verdana" w:cs="Arial"/>
          <w:color w:val="000000"/>
          <w:sz w:val="22"/>
        </w:rPr>
        <w:t xml:space="preserve"> </w:t>
      </w:r>
      <w:r w:rsidRPr="005D0DC0">
        <w:rPr>
          <w:rFonts w:ascii="Verdana" w:eastAsiaTheme="minorHAnsi" w:hAnsi="Verdana" w:cs="Arial"/>
          <w:color w:val="000000"/>
          <w:sz w:val="22"/>
        </w:rPr>
        <w:t>de compensation de l’entreprise de travail adapté, déterminé sur base de la moyenne annuelle des taux de compensation</w:t>
      </w:r>
      <w:r w:rsidR="001D2BB9" w:rsidRPr="005D0DC0">
        <w:rPr>
          <w:rFonts w:ascii="Verdana" w:eastAsiaTheme="minorHAnsi" w:hAnsi="Verdana" w:cs="Arial"/>
          <w:color w:val="000000"/>
          <w:sz w:val="22"/>
        </w:rPr>
        <w:t xml:space="preserve"> du handicap</w:t>
      </w:r>
      <w:r w:rsidRPr="005D0DC0">
        <w:rPr>
          <w:rFonts w:ascii="Verdana" w:eastAsiaTheme="minorHAnsi" w:hAnsi="Verdana" w:cs="Arial"/>
          <w:color w:val="000000"/>
          <w:sz w:val="22"/>
        </w:rPr>
        <w:t xml:space="preserve"> </w:t>
      </w:r>
      <w:r w:rsidR="001D2BB9" w:rsidRPr="005D0DC0">
        <w:rPr>
          <w:rFonts w:ascii="Verdana" w:eastAsiaTheme="minorHAnsi" w:hAnsi="Verdana" w:cs="Arial"/>
          <w:color w:val="000000"/>
          <w:sz w:val="22"/>
        </w:rPr>
        <w:t xml:space="preserve">fixés pour chacun </w:t>
      </w:r>
      <w:r w:rsidRPr="005D0DC0">
        <w:rPr>
          <w:rFonts w:ascii="Verdana" w:eastAsiaTheme="minorHAnsi" w:hAnsi="Verdana" w:cs="Arial"/>
          <w:color w:val="000000"/>
          <w:sz w:val="22"/>
        </w:rPr>
        <w:t xml:space="preserve">de ses travailleurs de production l’année </w:t>
      </w:r>
      <w:r w:rsidR="001D2BB9" w:rsidRPr="005D0DC0">
        <w:rPr>
          <w:rFonts w:ascii="Verdana" w:eastAsiaTheme="minorHAnsi" w:hAnsi="Verdana" w:cs="Arial"/>
          <w:color w:val="000000"/>
          <w:sz w:val="22"/>
        </w:rPr>
        <w:t>précédant l’année d’attribution de la subvention.</w:t>
      </w:r>
    </w:p>
    <w:p w14:paraId="3BE66E04" w14:textId="5A28F6AC" w:rsidR="009D2778" w:rsidRPr="005D0DC0" w:rsidRDefault="009D2778" w:rsidP="003E1F18">
      <w:pPr>
        <w:autoSpaceDE w:val="0"/>
        <w:autoSpaceDN w:val="0"/>
        <w:adjustRightInd w:val="0"/>
        <w:spacing w:after="0" w:line="240" w:lineRule="auto"/>
        <w:jc w:val="both"/>
        <w:rPr>
          <w:rFonts w:ascii="Verdana" w:eastAsiaTheme="minorHAnsi" w:hAnsi="Verdana" w:cs="Arial"/>
          <w:color w:val="000000"/>
          <w:sz w:val="22"/>
        </w:rPr>
      </w:pPr>
    </w:p>
    <w:p w14:paraId="608EEA53" w14:textId="03A74E0F" w:rsidR="00722C67" w:rsidRPr="005D0DC0" w:rsidRDefault="001053FF" w:rsidP="001053FF">
      <w:pPr>
        <w:autoSpaceDE w:val="0"/>
        <w:autoSpaceDN w:val="0"/>
        <w:adjustRightInd w:val="0"/>
        <w:spacing w:after="0" w:line="240" w:lineRule="auto"/>
        <w:jc w:val="both"/>
        <w:rPr>
          <w:rFonts w:ascii="Verdana" w:eastAsiaTheme="minorHAnsi" w:hAnsi="Verdana" w:cs="Arial"/>
          <w:color w:val="000000"/>
          <w:sz w:val="22"/>
        </w:rPr>
      </w:pPr>
      <w:r w:rsidRPr="005D0DC0">
        <w:rPr>
          <w:rFonts w:ascii="Verdana" w:eastAsiaTheme="minorHAnsi" w:hAnsi="Verdana" w:cs="Arial"/>
          <w:color w:val="000000"/>
          <w:sz w:val="22"/>
        </w:rPr>
        <w:t>Le coût salarial, comprenant l</w:t>
      </w:r>
      <w:r w:rsidR="00B36592" w:rsidRPr="005D0DC0">
        <w:rPr>
          <w:rFonts w:ascii="Verdana" w:eastAsiaTheme="minorHAnsi" w:hAnsi="Verdana" w:cs="Arial"/>
          <w:color w:val="000000"/>
          <w:sz w:val="22"/>
        </w:rPr>
        <w:t>es charges mentionnées de 1</w:t>
      </w:r>
      <w:r w:rsidR="0025160F" w:rsidRPr="005D0DC0">
        <w:rPr>
          <w:rFonts w:ascii="Verdana" w:eastAsiaTheme="minorHAnsi" w:hAnsi="Verdana" w:cs="Arial"/>
          <w:color w:val="000000"/>
          <w:sz w:val="22"/>
        </w:rPr>
        <w:t>°</w:t>
      </w:r>
      <w:r w:rsidR="00B36592" w:rsidRPr="005D0DC0">
        <w:rPr>
          <w:rFonts w:ascii="Verdana" w:eastAsiaTheme="minorHAnsi" w:hAnsi="Verdana" w:cs="Arial"/>
          <w:color w:val="000000"/>
          <w:sz w:val="22"/>
        </w:rPr>
        <w:t xml:space="preserve"> à </w:t>
      </w:r>
      <w:r w:rsidR="0013200A" w:rsidRPr="005D0DC0">
        <w:rPr>
          <w:rFonts w:ascii="Verdana" w:eastAsiaTheme="minorHAnsi" w:hAnsi="Verdana" w:cs="Arial"/>
          <w:color w:val="000000"/>
          <w:sz w:val="22"/>
        </w:rPr>
        <w:t>6</w:t>
      </w:r>
      <w:r w:rsidR="0025160F" w:rsidRPr="005D0DC0">
        <w:rPr>
          <w:rFonts w:ascii="Verdana" w:eastAsiaTheme="minorHAnsi" w:hAnsi="Verdana" w:cs="Arial"/>
          <w:color w:val="000000"/>
          <w:sz w:val="22"/>
        </w:rPr>
        <w:t>°</w:t>
      </w:r>
      <w:r w:rsidRPr="005D0DC0">
        <w:rPr>
          <w:rFonts w:ascii="Verdana" w:eastAsiaTheme="minorHAnsi" w:hAnsi="Verdana" w:cs="Arial"/>
          <w:color w:val="000000"/>
          <w:sz w:val="22"/>
        </w:rPr>
        <w:t>, du</w:t>
      </w:r>
      <w:r w:rsidRPr="005D0DC0">
        <w:t xml:space="preserve"> </w:t>
      </w:r>
      <w:r w:rsidRPr="005D0DC0">
        <w:rPr>
          <w:rFonts w:ascii="Verdana" w:eastAsiaTheme="minorHAnsi" w:hAnsi="Verdana" w:cs="Arial"/>
          <w:color w:val="000000"/>
          <w:sz w:val="22"/>
        </w:rPr>
        <w:t>personnel spécifique visé à l’article 992 §12, détaché au sein de l’entreprise de travail adapté par la personne morale de droit public dans le cadre d’une convention écrite, est également admissible pour justifier la s</w:t>
      </w:r>
      <w:r w:rsidR="001D6BD5" w:rsidRPr="005D0DC0">
        <w:rPr>
          <w:rFonts w:ascii="Verdana" w:eastAsiaTheme="minorHAnsi" w:hAnsi="Verdana" w:cs="Arial"/>
          <w:color w:val="000000"/>
          <w:sz w:val="22"/>
        </w:rPr>
        <w:t>ubvention visée à l’article 1021</w:t>
      </w:r>
      <w:r w:rsidRPr="005D0DC0">
        <w:rPr>
          <w:rFonts w:ascii="Verdana" w:eastAsiaTheme="minorHAnsi" w:hAnsi="Verdana" w:cs="Arial"/>
          <w:color w:val="000000"/>
          <w:sz w:val="22"/>
        </w:rPr>
        <w:t>.</w:t>
      </w:r>
    </w:p>
    <w:p w14:paraId="414F88D8" w14:textId="77777777" w:rsidR="00673ED6" w:rsidRPr="005D0DC0" w:rsidRDefault="00673ED6" w:rsidP="00736841">
      <w:pPr>
        <w:pStyle w:val="Paragraphedeliste"/>
        <w:autoSpaceDE w:val="0"/>
        <w:autoSpaceDN w:val="0"/>
        <w:adjustRightInd w:val="0"/>
        <w:spacing w:after="0" w:line="240" w:lineRule="auto"/>
        <w:ind w:left="708"/>
        <w:rPr>
          <w:rFonts w:ascii="Verdana" w:eastAsiaTheme="minorHAnsi" w:hAnsi="Verdana" w:cs="Arial"/>
          <w:color w:val="000000"/>
          <w:sz w:val="22"/>
        </w:rPr>
      </w:pPr>
    </w:p>
    <w:p w14:paraId="2341943F" w14:textId="7009F871" w:rsidR="00673ED6" w:rsidRPr="005D0DC0" w:rsidRDefault="00673ED6" w:rsidP="00736841">
      <w:pPr>
        <w:spacing w:after="0" w:line="240" w:lineRule="auto"/>
        <w:rPr>
          <w:rFonts w:ascii="Verdana" w:hAnsi="Verdana" w:cs="Arial"/>
          <w:b/>
          <w:sz w:val="22"/>
          <w:u w:val="single"/>
        </w:rPr>
      </w:pPr>
      <w:r w:rsidRPr="005D0DC0">
        <w:rPr>
          <w:rFonts w:ascii="Verdana" w:hAnsi="Verdana" w:cs="Arial"/>
          <w:b/>
          <w:sz w:val="22"/>
          <w:u w:val="single"/>
        </w:rPr>
        <w:t xml:space="preserve">Ne sont pas admissibles </w:t>
      </w:r>
      <w:r w:rsidR="009642EA" w:rsidRPr="005D0DC0">
        <w:rPr>
          <w:rFonts w:ascii="Verdana" w:hAnsi="Verdana" w:cs="Arial"/>
          <w:b/>
          <w:sz w:val="22"/>
          <w:u w:val="single"/>
        </w:rPr>
        <w:t xml:space="preserve">pour la rémunération du personnel spécifique visé à l’article 992 </w:t>
      </w:r>
      <w:r w:rsidR="00427B43" w:rsidRPr="005D0DC0">
        <w:rPr>
          <w:rFonts w:ascii="Verdana" w:hAnsi="Verdana" w:cs="Arial"/>
          <w:b/>
          <w:sz w:val="22"/>
          <w:u w:val="single"/>
        </w:rPr>
        <w:t>§12</w:t>
      </w:r>
      <w:r w:rsidR="009642EA" w:rsidRPr="005D0DC0">
        <w:rPr>
          <w:rFonts w:ascii="Verdana" w:hAnsi="Verdana" w:cs="Arial"/>
          <w:b/>
          <w:sz w:val="22"/>
          <w:u w:val="single"/>
        </w:rPr>
        <w:t xml:space="preserve"> : </w:t>
      </w:r>
    </w:p>
    <w:p w14:paraId="25E0FD32" w14:textId="77777777" w:rsidR="00673ED6" w:rsidRPr="005D0DC0" w:rsidRDefault="00673ED6" w:rsidP="00736841">
      <w:pPr>
        <w:pStyle w:val="Paragraphedeliste"/>
        <w:autoSpaceDE w:val="0"/>
        <w:autoSpaceDN w:val="0"/>
        <w:adjustRightInd w:val="0"/>
        <w:spacing w:after="0" w:line="240" w:lineRule="auto"/>
        <w:ind w:left="708"/>
        <w:rPr>
          <w:rFonts w:ascii="Verdana" w:eastAsiaTheme="minorHAnsi" w:hAnsi="Verdana" w:cs="Arial"/>
          <w:color w:val="000000"/>
          <w:sz w:val="22"/>
        </w:rPr>
      </w:pPr>
    </w:p>
    <w:p w14:paraId="435E2581" w14:textId="77777777" w:rsidR="00673ED6" w:rsidRPr="005D0DC0" w:rsidRDefault="00673ED6" w:rsidP="00FF7B85">
      <w:pPr>
        <w:pStyle w:val="Paragraphedeliste"/>
        <w:numPr>
          <w:ilvl w:val="0"/>
          <w:numId w:val="2"/>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 xml:space="preserve">la rémunération des heures supplémentaires ; </w:t>
      </w:r>
    </w:p>
    <w:p w14:paraId="186EF445" w14:textId="4F372840" w:rsidR="00673ED6" w:rsidRPr="005D0DC0" w:rsidRDefault="00673ED6" w:rsidP="00FF7B85">
      <w:pPr>
        <w:pStyle w:val="Paragraphedeliste"/>
        <w:numPr>
          <w:ilvl w:val="0"/>
          <w:numId w:val="2"/>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les indemnités de rupture et les préavis non prestés ;</w:t>
      </w:r>
    </w:p>
    <w:p w14:paraId="3DD97271" w14:textId="13290422" w:rsidR="008D6EFD" w:rsidRPr="005D0DC0" w:rsidRDefault="00174909" w:rsidP="00FF7B85">
      <w:pPr>
        <w:pStyle w:val="Paragraphedeliste"/>
        <w:numPr>
          <w:ilvl w:val="0"/>
          <w:numId w:val="2"/>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les charges relatives aux prestations du personnel d’encadrement des personnes handicapées en section d’accueil et de formation visées à l’article 1043.</w:t>
      </w:r>
    </w:p>
    <w:p w14:paraId="1A5A0D7A" w14:textId="77777777" w:rsidR="00174909" w:rsidRPr="005D0DC0" w:rsidRDefault="00174909" w:rsidP="00736841">
      <w:pPr>
        <w:autoSpaceDE w:val="0"/>
        <w:autoSpaceDN w:val="0"/>
        <w:adjustRightInd w:val="0"/>
        <w:spacing w:after="0" w:line="240" w:lineRule="auto"/>
        <w:ind w:left="708" w:hanging="708"/>
        <w:rPr>
          <w:rFonts w:ascii="Verdana" w:eastAsiaTheme="minorHAnsi" w:hAnsi="Verdana" w:cs="Arial"/>
          <w:color w:val="000000"/>
          <w:sz w:val="22"/>
        </w:rPr>
      </w:pPr>
    </w:p>
    <w:p w14:paraId="4332872E" w14:textId="6800FE8D" w:rsidR="00673ED6" w:rsidRPr="005D0DC0" w:rsidRDefault="008D6EFD" w:rsidP="00736841">
      <w:pPr>
        <w:spacing w:after="0" w:line="240" w:lineRule="auto"/>
        <w:rPr>
          <w:rFonts w:ascii="Verdana" w:hAnsi="Verdana" w:cs="Arial"/>
          <w:b/>
          <w:sz w:val="22"/>
          <w:u w:val="single"/>
        </w:rPr>
      </w:pPr>
      <w:r w:rsidRPr="005D0DC0">
        <w:rPr>
          <w:rFonts w:ascii="Verdana" w:hAnsi="Verdana" w:cs="Arial"/>
          <w:b/>
          <w:sz w:val="22"/>
          <w:u w:val="single"/>
        </w:rPr>
        <w:t xml:space="preserve">Autres coûts admissibles pour justifier la subvention </w:t>
      </w:r>
      <w:r w:rsidR="00E95CF4" w:rsidRPr="005D0DC0">
        <w:rPr>
          <w:rFonts w:ascii="Verdana" w:hAnsi="Verdana" w:cs="Arial"/>
          <w:b/>
          <w:sz w:val="22"/>
          <w:u w:val="single"/>
        </w:rPr>
        <w:t xml:space="preserve">visée à l’article </w:t>
      </w:r>
      <w:r w:rsidR="001D6BD5" w:rsidRPr="005D0DC0">
        <w:rPr>
          <w:rFonts w:ascii="Verdana" w:hAnsi="Verdana" w:cs="Arial"/>
          <w:b/>
          <w:sz w:val="22"/>
          <w:u w:val="single"/>
        </w:rPr>
        <w:t>1021</w:t>
      </w:r>
      <w:r w:rsidRPr="005D0DC0">
        <w:rPr>
          <w:rFonts w:ascii="Verdana" w:hAnsi="Verdana" w:cs="Arial"/>
          <w:b/>
          <w:sz w:val="22"/>
          <w:u w:val="single"/>
        </w:rPr>
        <w:t> :</w:t>
      </w:r>
    </w:p>
    <w:p w14:paraId="607A0888" w14:textId="77777777" w:rsidR="00E95CF4" w:rsidRPr="005D0DC0" w:rsidRDefault="00E95CF4" w:rsidP="00736841">
      <w:pPr>
        <w:spacing w:after="0" w:line="240" w:lineRule="auto"/>
        <w:rPr>
          <w:rFonts w:ascii="Verdana" w:hAnsi="Verdana" w:cs="Arial"/>
          <w:b/>
          <w:sz w:val="22"/>
          <w:u w:val="single"/>
        </w:rPr>
      </w:pPr>
    </w:p>
    <w:p w14:paraId="3FE21536" w14:textId="01410D6D" w:rsidR="005E6678" w:rsidRPr="005D0DC0" w:rsidRDefault="005E6678" w:rsidP="00FF7B85">
      <w:pPr>
        <w:pStyle w:val="Paragraphedeliste"/>
        <w:numPr>
          <w:ilvl w:val="0"/>
          <w:numId w:val="3"/>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le coût des formations en lien avec </w:t>
      </w:r>
      <w:r w:rsidR="002D3A44" w:rsidRPr="005D0DC0">
        <w:rPr>
          <w:rFonts w:ascii="Verdana" w:eastAsia="Times New Roman" w:hAnsi="Verdana" w:cs="Arial"/>
          <w:sz w:val="22"/>
          <w:lang w:eastAsia="fr-BE"/>
        </w:rPr>
        <w:t xml:space="preserve">l’accompagnement de travailleurs </w:t>
      </w:r>
      <w:r w:rsidR="00B36592" w:rsidRPr="005D0DC0">
        <w:rPr>
          <w:rFonts w:ascii="Verdana" w:eastAsia="Times New Roman" w:hAnsi="Verdana" w:cs="Arial"/>
          <w:sz w:val="22"/>
          <w:lang w:eastAsia="fr-BE"/>
        </w:rPr>
        <w:t xml:space="preserve">de production </w:t>
      </w:r>
      <w:r w:rsidR="002D3A44" w:rsidRPr="005D0DC0">
        <w:rPr>
          <w:rFonts w:ascii="Verdana" w:eastAsia="Times New Roman" w:hAnsi="Verdana" w:cs="Arial"/>
          <w:sz w:val="22"/>
          <w:lang w:eastAsia="fr-BE"/>
        </w:rPr>
        <w:t xml:space="preserve">; </w:t>
      </w:r>
    </w:p>
    <w:p w14:paraId="2556BDB8" w14:textId="40105DC5" w:rsidR="002D3A44" w:rsidRPr="005D0DC0" w:rsidRDefault="002D3A44" w:rsidP="00FF7B85">
      <w:pPr>
        <w:pStyle w:val="Paragraphedeliste"/>
        <w:numPr>
          <w:ilvl w:val="0"/>
          <w:numId w:val="3"/>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lastRenderedPageBreak/>
        <w:t xml:space="preserve">les coûts liés à l'adaptation des équipements existants, à l'acquisition de nouveaux équipements ou à l'acquisition et à la validation de logiciels destinés à être utilisés par les travailleurs </w:t>
      </w:r>
      <w:r w:rsidR="00105B14" w:rsidRPr="005D0DC0">
        <w:rPr>
          <w:rFonts w:ascii="Verdana" w:eastAsia="Times New Roman" w:hAnsi="Verdana" w:cs="Arial"/>
          <w:sz w:val="22"/>
          <w:lang w:eastAsia="fr-BE"/>
        </w:rPr>
        <w:t>de production</w:t>
      </w:r>
      <w:r w:rsidRPr="005D0DC0">
        <w:rPr>
          <w:rFonts w:ascii="Verdana" w:eastAsia="Times New Roman" w:hAnsi="Verdana" w:cs="Arial"/>
          <w:sz w:val="22"/>
          <w:lang w:eastAsia="fr-BE"/>
        </w:rPr>
        <w:t>, notamment des outils technologiques adaptés ou d'assistance</w:t>
      </w:r>
      <w:r w:rsidR="006B27E9" w:rsidRPr="005D0DC0">
        <w:rPr>
          <w:rFonts w:ascii="Verdana" w:eastAsia="Times New Roman" w:hAnsi="Verdana" w:cs="Arial"/>
          <w:sz w:val="22"/>
          <w:lang w:eastAsia="fr-BE"/>
        </w:rPr>
        <w:t>, qui s’ajoutent à ceux que l’entreprise de travail adapté aurait supportés s’il avait employé des travailleurs ne souffrant pas d’un handicap</w:t>
      </w:r>
      <w:r w:rsidRPr="005D0DC0">
        <w:rPr>
          <w:rFonts w:ascii="Verdana" w:eastAsia="Times New Roman" w:hAnsi="Verdana" w:cs="Arial"/>
          <w:sz w:val="22"/>
          <w:lang w:eastAsia="fr-BE"/>
        </w:rPr>
        <w:t xml:space="preserve"> ; </w:t>
      </w:r>
    </w:p>
    <w:p w14:paraId="4DCB0262" w14:textId="149B39AF" w:rsidR="006B27E9" w:rsidRPr="005D0DC0" w:rsidRDefault="002D3A44" w:rsidP="00FF7B85">
      <w:pPr>
        <w:pStyle w:val="Paragraphedeliste"/>
        <w:numPr>
          <w:ilvl w:val="0"/>
          <w:numId w:val="3"/>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les coûts directement liés au transport de travailleurs </w:t>
      </w:r>
      <w:r w:rsidR="00105B14" w:rsidRPr="005D0DC0">
        <w:rPr>
          <w:rFonts w:ascii="Verdana" w:eastAsia="Times New Roman" w:hAnsi="Verdana" w:cs="Arial"/>
          <w:sz w:val="22"/>
          <w:lang w:eastAsia="fr-BE"/>
        </w:rPr>
        <w:t>de production</w:t>
      </w:r>
      <w:r w:rsidRPr="005D0DC0">
        <w:rPr>
          <w:rFonts w:ascii="Verdana" w:eastAsia="Times New Roman" w:hAnsi="Verdana" w:cs="Arial"/>
          <w:sz w:val="22"/>
          <w:lang w:eastAsia="fr-BE"/>
        </w:rPr>
        <w:t xml:space="preserve"> vers le lieu de travail et dans le cadre de leurs activités professionnelles (Abonnement social et transport collectif)</w:t>
      </w:r>
      <w:r w:rsidR="00867756" w:rsidRPr="005D0DC0">
        <w:rPr>
          <w:rFonts w:ascii="Verdana" w:eastAsia="Times New Roman" w:hAnsi="Verdana" w:cs="Arial"/>
          <w:sz w:val="22"/>
          <w:lang w:eastAsia="fr-BE"/>
        </w:rPr>
        <w:t> ;</w:t>
      </w:r>
    </w:p>
    <w:p w14:paraId="6F022B15" w14:textId="5CF8EA5F" w:rsidR="00867756" w:rsidRPr="005D0DC0" w:rsidRDefault="00867756" w:rsidP="00FF7B85">
      <w:pPr>
        <w:pStyle w:val="Paragraphedeliste"/>
        <w:numPr>
          <w:ilvl w:val="0"/>
          <w:numId w:val="3"/>
        </w:num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les coûts d'administration </w:t>
      </w:r>
      <w:r w:rsidR="00D510F8" w:rsidRPr="005D0DC0">
        <w:rPr>
          <w:rFonts w:ascii="Verdana" w:eastAsia="Times New Roman" w:hAnsi="Verdana" w:cs="Arial"/>
          <w:sz w:val="22"/>
          <w:lang w:eastAsia="fr-BE"/>
        </w:rPr>
        <w:t>propres au</w:t>
      </w:r>
      <w:r w:rsidRPr="005D0DC0">
        <w:rPr>
          <w:rFonts w:ascii="Verdana" w:eastAsia="Times New Roman" w:hAnsi="Verdana" w:cs="Arial"/>
          <w:sz w:val="22"/>
          <w:lang w:eastAsia="fr-BE"/>
        </w:rPr>
        <w:t xml:space="preserve"> personnel spécifique, pour autant que ceux-ci résultent directement de l'emploi de travailleurs </w:t>
      </w:r>
      <w:r w:rsidR="00D510F8" w:rsidRPr="005D0DC0">
        <w:rPr>
          <w:rFonts w:ascii="Verdana" w:eastAsia="Times New Roman" w:hAnsi="Verdana" w:cs="Arial"/>
          <w:sz w:val="22"/>
          <w:lang w:eastAsia="fr-BE"/>
        </w:rPr>
        <w:t>de production.</w:t>
      </w:r>
    </w:p>
    <w:p w14:paraId="7354FE31" w14:textId="77777777" w:rsidR="002D3A44" w:rsidRPr="005D0DC0" w:rsidRDefault="002D3A44" w:rsidP="00736841">
      <w:pPr>
        <w:shd w:val="clear" w:color="auto" w:fill="FFFFFF"/>
        <w:spacing w:after="0" w:line="240" w:lineRule="auto"/>
        <w:jc w:val="both"/>
        <w:rPr>
          <w:rFonts w:ascii="Verdana" w:eastAsia="Times New Roman" w:hAnsi="Verdana" w:cs="Arial"/>
          <w:sz w:val="22"/>
          <w:lang w:eastAsia="fr-BE"/>
        </w:rPr>
      </w:pPr>
    </w:p>
    <w:p w14:paraId="089E77AF" w14:textId="4B7B728C" w:rsidR="002D3A44" w:rsidRPr="005D0DC0" w:rsidRDefault="005E6678" w:rsidP="00736841">
      <w:pPr>
        <w:shd w:val="clear" w:color="auto" w:fill="FFFFFF"/>
        <w:spacing w:after="0" w:line="240" w:lineRule="auto"/>
        <w:jc w:val="both"/>
        <w:rPr>
          <w:rFonts w:ascii="Verdana" w:eastAsia="Times New Roman" w:hAnsi="Verdana" w:cs="Arial"/>
          <w:sz w:val="22"/>
          <w:lang w:eastAsia="fr-BE"/>
        </w:rPr>
      </w:pPr>
      <w:r w:rsidRPr="005D0DC0">
        <w:rPr>
          <w:rFonts w:ascii="Verdana" w:eastAsia="Times New Roman" w:hAnsi="Verdana" w:cs="Arial"/>
          <w:sz w:val="22"/>
          <w:lang w:eastAsia="fr-BE"/>
        </w:rPr>
        <w:t xml:space="preserve">L’entreprise de travail adapté doit justifier l’adéquation des dépenses visées aux points </w:t>
      </w:r>
      <w:r w:rsidR="002D3A44" w:rsidRPr="005D0DC0">
        <w:rPr>
          <w:rFonts w:ascii="Verdana" w:eastAsia="Times New Roman" w:hAnsi="Verdana" w:cs="Arial"/>
          <w:sz w:val="22"/>
          <w:lang w:eastAsia="fr-BE"/>
        </w:rPr>
        <w:t>1</w:t>
      </w:r>
      <w:r w:rsidR="0025160F" w:rsidRPr="005D0DC0">
        <w:rPr>
          <w:rFonts w:ascii="Verdana" w:eastAsia="Times New Roman" w:hAnsi="Verdana" w:cs="Arial"/>
          <w:sz w:val="22"/>
          <w:lang w:eastAsia="fr-BE"/>
        </w:rPr>
        <w:t>°</w:t>
      </w:r>
      <w:r w:rsidR="002D3A44" w:rsidRPr="005D0DC0">
        <w:rPr>
          <w:rFonts w:ascii="Verdana" w:eastAsia="Times New Roman" w:hAnsi="Verdana" w:cs="Arial"/>
          <w:sz w:val="22"/>
          <w:lang w:eastAsia="fr-BE"/>
        </w:rPr>
        <w:t xml:space="preserve"> à </w:t>
      </w:r>
      <w:r w:rsidR="0013200A" w:rsidRPr="005D0DC0">
        <w:rPr>
          <w:rFonts w:ascii="Verdana" w:eastAsia="Times New Roman" w:hAnsi="Verdana" w:cs="Arial"/>
          <w:sz w:val="22"/>
          <w:lang w:eastAsia="fr-BE"/>
        </w:rPr>
        <w:t>4</w:t>
      </w:r>
      <w:r w:rsidR="0025160F" w:rsidRPr="005D0DC0">
        <w:rPr>
          <w:rFonts w:ascii="Verdana" w:eastAsia="Times New Roman" w:hAnsi="Verdana" w:cs="Arial"/>
          <w:sz w:val="22"/>
          <w:lang w:eastAsia="fr-BE"/>
        </w:rPr>
        <w:t>°</w:t>
      </w:r>
      <w:r w:rsidRPr="005D0DC0">
        <w:rPr>
          <w:rFonts w:ascii="Verdana" w:eastAsia="Times New Roman" w:hAnsi="Verdana" w:cs="Arial"/>
          <w:sz w:val="22"/>
          <w:lang w:eastAsia="fr-BE"/>
        </w:rPr>
        <w:t xml:space="preserve"> avec le handicap de ses travailleurs.</w:t>
      </w:r>
    </w:p>
    <w:p w14:paraId="45817632" w14:textId="77777777" w:rsidR="00331409" w:rsidRPr="005D0DC0" w:rsidRDefault="00331409" w:rsidP="00331409">
      <w:pPr>
        <w:pStyle w:val="CM1"/>
        <w:jc w:val="center"/>
        <w:rPr>
          <w:rFonts w:ascii="Verdana" w:hAnsi="Verdana" w:cs="Arial"/>
          <w:color w:val="000000"/>
          <w:sz w:val="22"/>
          <w:szCs w:val="22"/>
        </w:rPr>
      </w:pPr>
    </w:p>
    <w:p w14:paraId="22DD1379" w14:textId="77777777" w:rsidR="00FF3576" w:rsidRPr="005D0DC0" w:rsidRDefault="00FF3576" w:rsidP="00FF3576">
      <w:pPr>
        <w:autoSpaceDE w:val="0"/>
        <w:autoSpaceDN w:val="0"/>
        <w:adjustRightInd w:val="0"/>
        <w:spacing w:after="0" w:line="240" w:lineRule="auto"/>
        <w:rPr>
          <w:rFonts w:ascii="Verdana" w:eastAsiaTheme="minorHAnsi" w:hAnsi="Verdana" w:cs="Arial"/>
          <w:color w:val="000000"/>
          <w:sz w:val="22"/>
        </w:rPr>
      </w:pPr>
    </w:p>
    <w:p w14:paraId="42806A84" w14:textId="3FDB316A" w:rsidR="009E3DAE" w:rsidRPr="005D0DC0" w:rsidRDefault="009E3DAE" w:rsidP="00FF3576">
      <w:pPr>
        <w:autoSpaceDE w:val="0"/>
        <w:autoSpaceDN w:val="0"/>
        <w:adjustRightInd w:val="0"/>
        <w:spacing w:after="0" w:line="240" w:lineRule="auto"/>
        <w:rPr>
          <w:rFonts w:ascii="Verdana" w:eastAsiaTheme="minorHAnsi" w:hAnsi="Verdana" w:cs="Arial"/>
          <w:b/>
          <w:color w:val="000000"/>
          <w:sz w:val="22"/>
          <w:u w:val="single"/>
        </w:rPr>
      </w:pPr>
      <w:r w:rsidRPr="005D0DC0">
        <w:rPr>
          <w:rFonts w:ascii="Verdana" w:eastAsiaTheme="minorHAnsi" w:hAnsi="Verdana" w:cs="Arial"/>
          <w:b/>
          <w:color w:val="000000"/>
          <w:sz w:val="22"/>
          <w:u w:val="single"/>
        </w:rPr>
        <w:t>Sont déduit</w:t>
      </w:r>
      <w:r w:rsidR="00FF3576" w:rsidRPr="005D0DC0">
        <w:rPr>
          <w:rFonts w:ascii="Verdana" w:eastAsiaTheme="minorHAnsi" w:hAnsi="Verdana" w:cs="Arial"/>
          <w:b/>
          <w:color w:val="000000"/>
          <w:sz w:val="22"/>
          <w:u w:val="single"/>
        </w:rPr>
        <w:t xml:space="preserve">s des </w:t>
      </w:r>
      <w:r w:rsidRPr="005D0DC0">
        <w:rPr>
          <w:rFonts w:ascii="Verdana" w:eastAsiaTheme="minorHAnsi" w:hAnsi="Verdana" w:cs="Arial"/>
          <w:b/>
          <w:color w:val="000000"/>
          <w:sz w:val="22"/>
          <w:u w:val="single"/>
        </w:rPr>
        <w:t xml:space="preserve">coûts admissibles : </w:t>
      </w:r>
      <w:r w:rsidR="00FF3576" w:rsidRPr="005D0DC0">
        <w:rPr>
          <w:rFonts w:ascii="Verdana" w:eastAsiaTheme="minorHAnsi" w:hAnsi="Verdana" w:cs="Arial"/>
          <w:b/>
          <w:color w:val="000000"/>
          <w:sz w:val="22"/>
          <w:u w:val="single"/>
        </w:rPr>
        <w:t xml:space="preserve"> </w:t>
      </w:r>
    </w:p>
    <w:p w14:paraId="06B61DE4" w14:textId="041BC3CE" w:rsidR="009E3DAE" w:rsidRPr="005D0DC0" w:rsidRDefault="00FF3576" w:rsidP="00FF7B85">
      <w:pPr>
        <w:pStyle w:val="Paragraphedeliste"/>
        <w:numPr>
          <w:ilvl w:val="0"/>
          <w:numId w:val="4"/>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les subventions obtenues des pouvoirs publics</w:t>
      </w:r>
      <w:r w:rsidR="00B36592" w:rsidRPr="005D0DC0">
        <w:t xml:space="preserve"> </w:t>
      </w:r>
      <w:r w:rsidR="00B36592" w:rsidRPr="005D0DC0">
        <w:rPr>
          <w:rFonts w:ascii="Verdana" w:eastAsiaTheme="minorHAnsi" w:hAnsi="Verdana" w:cs="Arial"/>
          <w:color w:val="000000"/>
          <w:sz w:val="22"/>
        </w:rPr>
        <w:t xml:space="preserve">et autres interventions </w:t>
      </w:r>
      <w:r w:rsidRPr="005D0DC0">
        <w:rPr>
          <w:rFonts w:ascii="Verdana" w:eastAsiaTheme="minorHAnsi" w:hAnsi="Verdana" w:cs="Arial"/>
          <w:color w:val="000000"/>
          <w:sz w:val="22"/>
        </w:rPr>
        <w:t xml:space="preserve"> lorsqu’elles couvrent précisément les mêmes charges que celles admissibles pour justifier la s</w:t>
      </w:r>
      <w:r w:rsidR="001D6BD5" w:rsidRPr="005D0DC0">
        <w:rPr>
          <w:rFonts w:ascii="Verdana" w:eastAsiaTheme="minorHAnsi" w:hAnsi="Verdana" w:cs="Arial"/>
          <w:color w:val="000000"/>
          <w:sz w:val="22"/>
        </w:rPr>
        <w:t>ubvention visée à l’article 1021</w:t>
      </w:r>
      <w:r w:rsidR="009E3DAE" w:rsidRPr="005D0DC0">
        <w:rPr>
          <w:rFonts w:ascii="Verdana" w:eastAsiaTheme="minorHAnsi" w:hAnsi="Verdana" w:cs="Arial"/>
          <w:color w:val="000000"/>
          <w:sz w:val="22"/>
        </w:rPr>
        <w:t> ;</w:t>
      </w:r>
    </w:p>
    <w:p w14:paraId="67872274" w14:textId="30D946D2" w:rsidR="009E3DAE" w:rsidRPr="005D0DC0" w:rsidRDefault="009E3DAE" w:rsidP="00FF7B85">
      <w:pPr>
        <w:pStyle w:val="Paragraphedeliste"/>
        <w:numPr>
          <w:ilvl w:val="0"/>
          <w:numId w:val="4"/>
        </w:numPr>
        <w:autoSpaceDE w:val="0"/>
        <w:autoSpaceDN w:val="0"/>
        <w:adjustRightInd w:val="0"/>
        <w:spacing w:after="0" w:line="240" w:lineRule="auto"/>
        <w:rPr>
          <w:rFonts w:ascii="Verdana" w:eastAsiaTheme="minorHAnsi" w:hAnsi="Verdana" w:cs="Arial"/>
          <w:color w:val="000000"/>
          <w:sz w:val="22"/>
        </w:rPr>
      </w:pPr>
      <w:r w:rsidRPr="005D0DC0">
        <w:rPr>
          <w:rFonts w:ascii="Verdana" w:eastAsiaTheme="minorHAnsi" w:hAnsi="Verdana" w:cs="Arial"/>
          <w:color w:val="000000"/>
          <w:sz w:val="22"/>
        </w:rPr>
        <w:t xml:space="preserve">les intérêts créditeurs </w:t>
      </w:r>
      <w:r w:rsidR="00B36592" w:rsidRPr="005D0DC0">
        <w:rPr>
          <w:rFonts w:ascii="Verdana" w:eastAsiaTheme="minorHAnsi" w:hAnsi="Verdana" w:cs="Arial"/>
          <w:color w:val="000000"/>
          <w:sz w:val="22"/>
        </w:rPr>
        <w:t>généré</w:t>
      </w:r>
      <w:r w:rsidRPr="005D0DC0">
        <w:rPr>
          <w:rFonts w:ascii="Verdana" w:eastAsiaTheme="minorHAnsi" w:hAnsi="Verdana" w:cs="Arial"/>
          <w:color w:val="000000"/>
          <w:sz w:val="22"/>
        </w:rPr>
        <w:t>s par le compte bancaire spécifique visé à l’article 992 § 16.</w:t>
      </w:r>
    </w:p>
    <w:p w14:paraId="495C8FA3" w14:textId="77777777" w:rsidR="00FF3576" w:rsidRPr="005D0DC0" w:rsidRDefault="00FF3576" w:rsidP="004338A5">
      <w:pPr>
        <w:pStyle w:val="Default"/>
        <w:rPr>
          <w:rFonts w:ascii="Verdana" w:hAnsi="Verdana"/>
          <w:sz w:val="22"/>
          <w:szCs w:val="22"/>
        </w:rPr>
      </w:pPr>
    </w:p>
    <w:p w14:paraId="745270C2" w14:textId="3CBF2202" w:rsidR="00B8619B" w:rsidRPr="005D0DC0" w:rsidRDefault="00B8619B" w:rsidP="00736841">
      <w:pPr>
        <w:spacing w:after="0" w:line="240" w:lineRule="auto"/>
        <w:jc w:val="both"/>
        <w:rPr>
          <w:rFonts w:ascii="Verdana" w:hAnsi="Verdana" w:cs="Arial"/>
          <w:b/>
          <w:sz w:val="22"/>
        </w:rPr>
      </w:pPr>
      <w:r w:rsidRPr="005D0DC0">
        <w:rPr>
          <w:rFonts w:ascii="Verdana" w:hAnsi="Verdana" w:cs="Arial"/>
          <w:b/>
          <w:sz w:val="22"/>
        </w:rPr>
        <w:t xml:space="preserve">Vu pour être annexé à l’arrêté du Gouvernement wallon du (date) modifiant et abrogeant certaines dispositions du Code réglementaire wallon de l'Action sociale et de la Santé, Deuxième partie, Livre V, Titre IX, chapitre IV relatif aux entreprises de travail adapté.  </w:t>
      </w:r>
    </w:p>
    <w:p w14:paraId="19BCC83A" w14:textId="77777777" w:rsidR="00B8619B" w:rsidRPr="005D0DC0" w:rsidRDefault="00B8619B" w:rsidP="00736841">
      <w:pPr>
        <w:spacing w:after="0" w:line="240" w:lineRule="auto"/>
        <w:jc w:val="center"/>
        <w:rPr>
          <w:rFonts w:ascii="Verdana" w:hAnsi="Verdana" w:cs="Arial"/>
          <w:sz w:val="22"/>
        </w:rPr>
      </w:pPr>
    </w:p>
    <w:p w14:paraId="7A5A1562" w14:textId="77777777" w:rsidR="00B8619B" w:rsidRPr="005D0DC0" w:rsidRDefault="00B8619B" w:rsidP="00736841">
      <w:pPr>
        <w:spacing w:after="0" w:line="240" w:lineRule="auto"/>
        <w:rPr>
          <w:rFonts w:ascii="Verdana" w:hAnsi="Verdana" w:cs="Arial"/>
          <w:sz w:val="22"/>
        </w:rPr>
      </w:pPr>
    </w:p>
    <w:p w14:paraId="6CF35945" w14:textId="77777777" w:rsidR="00B8619B" w:rsidRPr="005D0DC0" w:rsidRDefault="00B8619B" w:rsidP="00736841">
      <w:pPr>
        <w:spacing w:after="0" w:line="240" w:lineRule="auto"/>
        <w:rPr>
          <w:rFonts w:ascii="Verdana" w:hAnsi="Verdana" w:cs="Arial"/>
          <w:sz w:val="22"/>
        </w:rPr>
      </w:pPr>
    </w:p>
    <w:p w14:paraId="4EB491E5" w14:textId="77777777" w:rsidR="00B8619B" w:rsidRPr="005D0DC0" w:rsidRDefault="00B8619B" w:rsidP="00736841">
      <w:pPr>
        <w:spacing w:after="0" w:line="240" w:lineRule="auto"/>
        <w:rPr>
          <w:rFonts w:ascii="Verdana" w:hAnsi="Verdana" w:cs="Arial"/>
          <w:sz w:val="22"/>
        </w:rPr>
      </w:pPr>
      <w:r w:rsidRPr="005D0DC0">
        <w:rPr>
          <w:rFonts w:ascii="Verdana" w:hAnsi="Verdana" w:cs="Arial"/>
          <w:sz w:val="22"/>
        </w:rPr>
        <w:t>Namur, le</w:t>
      </w:r>
    </w:p>
    <w:p w14:paraId="2481A378" w14:textId="60C1072E" w:rsidR="00B8619B" w:rsidRPr="005D0DC0" w:rsidRDefault="00B8619B" w:rsidP="00736841">
      <w:pPr>
        <w:spacing w:after="0" w:line="240" w:lineRule="auto"/>
        <w:rPr>
          <w:rFonts w:ascii="Verdana" w:hAnsi="Verdana" w:cs="Arial"/>
          <w:sz w:val="22"/>
        </w:rPr>
      </w:pPr>
    </w:p>
    <w:p w14:paraId="683D4D4B" w14:textId="4428E668" w:rsidR="00182616" w:rsidRPr="005D0DC0" w:rsidRDefault="00182616" w:rsidP="00736841">
      <w:pPr>
        <w:spacing w:after="0" w:line="240" w:lineRule="auto"/>
        <w:rPr>
          <w:rFonts w:ascii="Verdana" w:hAnsi="Verdana" w:cs="Arial"/>
          <w:b/>
          <w:bCs/>
          <w:sz w:val="22"/>
        </w:rPr>
      </w:pPr>
      <w:r w:rsidRPr="005D0DC0">
        <w:rPr>
          <w:rFonts w:ascii="Verdana" w:hAnsi="Verdana" w:cs="Arial"/>
          <w:sz w:val="22"/>
        </w:rPr>
        <w:tab/>
      </w:r>
      <w:r w:rsidRPr="005D0DC0">
        <w:rPr>
          <w:rFonts w:ascii="Verdana" w:hAnsi="Verdana" w:cs="Arial"/>
          <w:sz w:val="22"/>
        </w:rPr>
        <w:tab/>
      </w:r>
      <w:r w:rsidRPr="005D0DC0">
        <w:rPr>
          <w:rFonts w:ascii="Verdana" w:hAnsi="Verdana" w:cs="Arial"/>
          <w:sz w:val="22"/>
        </w:rPr>
        <w:tab/>
      </w:r>
      <w:r w:rsidRPr="005D0DC0">
        <w:rPr>
          <w:rFonts w:ascii="Verdana" w:hAnsi="Verdana" w:cs="Arial"/>
          <w:sz w:val="22"/>
        </w:rPr>
        <w:tab/>
        <w:t xml:space="preserve">    </w:t>
      </w:r>
      <w:r w:rsidRPr="005D0DC0">
        <w:rPr>
          <w:rFonts w:ascii="Verdana" w:hAnsi="Verdana" w:cs="Arial"/>
          <w:b/>
          <w:bCs/>
          <w:sz w:val="22"/>
        </w:rPr>
        <w:t>Pour le Gouvernement,</w:t>
      </w:r>
    </w:p>
    <w:p w14:paraId="1C68F2BC" w14:textId="77777777" w:rsidR="00B8619B" w:rsidRPr="005D0DC0" w:rsidRDefault="00B8619B" w:rsidP="00736841">
      <w:pPr>
        <w:spacing w:after="0" w:line="240" w:lineRule="auto"/>
        <w:rPr>
          <w:rFonts w:ascii="Verdana" w:hAnsi="Verdana" w:cs="Arial"/>
          <w:sz w:val="22"/>
        </w:rPr>
      </w:pPr>
    </w:p>
    <w:p w14:paraId="51E4C135" w14:textId="77777777" w:rsidR="00CF46B1" w:rsidRPr="005D0DC0" w:rsidRDefault="00CF46B1" w:rsidP="00CF46B1">
      <w:pPr>
        <w:spacing w:after="0" w:line="240" w:lineRule="auto"/>
        <w:jc w:val="center"/>
        <w:rPr>
          <w:rFonts w:ascii="Verdana" w:hAnsi="Verdana" w:cs="Arial"/>
          <w:b/>
          <w:bCs/>
          <w:sz w:val="22"/>
        </w:rPr>
      </w:pPr>
      <w:r w:rsidRPr="005D0DC0">
        <w:rPr>
          <w:rFonts w:ascii="Verdana" w:hAnsi="Verdana" w:cs="Arial"/>
          <w:b/>
          <w:bCs/>
          <w:sz w:val="22"/>
        </w:rPr>
        <w:t>Le Ministre Président,</w:t>
      </w:r>
    </w:p>
    <w:p w14:paraId="4FD4E77E" w14:textId="77777777" w:rsidR="00CF46B1" w:rsidRPr="005D0DC0" w:rsidRDefault="00CF46B1" w:rsidP="00CF46B1">
      <w:pPr>
        <w:spacing w:after="0" w:line="240" w:lineRule="auto"/>
        <w:jc w:val="center"/>
        <w:rPr>
          <w:rFonts w:ascii="Verdana" w:hAnsi="Verdana" w:cs="Arial"/>
          <w:b/>
          <w:bCs/>
          <w:sz w:val="22"/>
        </w:rPr>
      </w:pPr>
    </w:p>
    <w:p w14:paraId="35C1B36D" w14:textId="77777777" w:rsidR="00CF46B1" w:rsidRPr="005D0DC0" w:rsidRDefault="00CF46B1" w:rsidP="00CF46B1">
      <w:pPr>
        <w:spacing w:after="0" w:line="240" w:lineRule="auto"/>
        <w:jc w:val="center"/>
        <w:rPr>
          <w:rFonts w:ascii="Verdana" w:hAnsi="Verdana" w:cs="Arial"/>
          <w:b/>
          <w:bCs/>
          <w:sz w:val="22"/>
        </w:rPr>
      </w:pPr>
    </w:p>
    <w:p w14:paraId="630D3097" w14:textId="77777777" w:rsidR="00CF46B1" w:rsidRPr="005D0DC0" w:rsidRDefault="00CF46B1" w:rsidP="00CF46B1">
      <w:pPr>
        <w:spacing w:after="0" w:line="240" w:lineRule="auto"/>
        <w:jc w:val="center"/>
        <w:rPr>
          <w:rFonts w:ascii="Verdana" w:hAnsi="Verdana" w:cs="Arial"/>
          <w:b/>
          <w:bCs/>
          <w:sz w:val="22"/>
        </w:rPr>
      </w:pPr>
    </w:p>
    <w:p w14:paraId="0C0E0273" w14:textId="77777777" w:rsidR="00CF46B1" w:rsidRPr="005D0DC0" w:rsidRDefault="00CF46B1" w:rsidP="00CF46B1">
      <w:pPr>
        <w:spacing w:after="0" w:line="240" w:lineRule="auto"/>
        <w:jc w:val="center"/>
        <w:rPr>
          <w:rFonts w:ascii="Verdana" w:hAnsi="Verdana" w:cs="Arial"/>
          <w:b/>
          <w:bCs/>
          <w:sz w:val="22"/>
        </w:rPr>
      </w:pPr>
    </w:p>
    <w:p w14:paraId="1080B758" w14:textId="77777777" w:rsidR="00CF46B1" w:rsidRPr="005D0DC0" w:rsidRDefault="00CF46B1" w:rsidP="00CF46B1">
      <w:pPr>
        <w:spacing w:after="0" w:line="240" w:lineRule="auto"/>
        <w:jc w:val="center"/>
        <w:rPr>
          <w:rFonts w:ascii="Verdana" w:hAnsi="Verdana" w:cs="Arial"/>
          <w:b/>
          <w:bCs/>
          <w:sz w:val="22"/>
        </w:rPr>
      </w:pPr>
      <w:r w:rsidRPr="005D0DC0">
        <w:rPr>
          <w:rFonts w:ascii="Verdana" w:hAnsi="Verdana" w:cs="Arial"/>
          <w:b/>
          <w:bCs/>
          <w:sz w:val="22"/>
        </w:rPr>
        <w:t>E. DI RUPO</w:t>
      </w:r>
    </w:p>
    <w:p w14:paraId="35065BF9" w14:textId="77777777" w:rsidR="00CF46B1" w:rsidRPr="005D0DC0" w:rsidRDefault="00CF46B1" w:rsidP="00CF46B1">
      <w:pPr>
        <w:spacing w:after="0" w:line="240" w:lineRule="auto"/>
        <w:jc w:val="center"/>
        <w:rPr>
          <w:rFonts w:ascii="Verdana" w:hAnsi="Verdana" w:cs="Arial"/>
          <w:b/>
          <w:bCs/>
          <w:sz w:val="22"/>
        </w:rPr>
      </w:pPr>
    </w:p>
    <w:p w14:paraId="258937FE" w14:textId="77777777" w:rsidR="00CF46B1" w:rsidRPr="005D0DC0" w:rsidRDefault="00CF46B1" w:rsidP="00CF46B1">
      <w:pPr>
        <w:spacing w:after="0" w:line="240" w:lineRule="auto"/>
        <w:jc w:val="center"/>
        <w:rPr>
          <w:rFonts w:ascii="Verdana" w:hAnsi="Verdana" w:cs="Arial"/>
          <w:b/>
          <w:bCs/>
          <w:sz w:val="22"/>
        </w:rPr>
      </w:pPr>
    </w:p>
    <w:p w14:paraId="1C35CD23" w14:textId="77777777" w:rsidR="00CF46B1" w:rsidRPr="005D0DC0" w:rsidRDefault="00CF46B1" w:rsidP="00CF46B1">
      <w:pPr>
        <w:spacing w:after="0" w:line="240" w:lineRule="auto"/>
        <w:jc w:val="center"/>
        <w:rPr>
          <w:rFonts w:ascii="Verdana" w:hAnsi="Verdana" w:cs="Arial"/>
          <w:b/>
          <w:bCs/>
          <w:sz w:val="22"/>
        </w:rPr>
      </w:pPr>
    </w:p>
    <w:p w14:paraId="570B8497" w14:textId="6527EC08" w:rsidR="00CF46B1" w:rsidRPr="005D0DC0" w:rsidRDefault="00182616" w:rsidP="00CF46B1">
      <w:pPr>
        <w:pStyle w:val="NormalWeb"/>
        <w:spacing w:before="0" w:beforeAutospacing="0" w:after="0" w:afterAutospacing="0"/>
        <w:jc w:val="center"/>
        <w:rPr>
          <w:rFonts w:ascii="Verdana" w:hAnsi="Verdana" w:cs="Arial"/>
          <w:b/>
          <w:bCs/>
          <w:sz w:val="22"/>
          <w:szCs w:val="22"/>
        </w:rPr>
      </w:pPr>
      <w:r w:rsidRPr="005D0DC0">
        <w:rPr>
          <w:rFonts w:ascii="Verdana" w:hAnsi="Verdana" w:cs="Arial"/>
          <w:b/>
          <w:bCs/>
          <w:sz w:val="22"/>
          <w:szCs w:val="22"/>
          <w:shd w:val="clear" w:color="auto" w:fill="FFFFFF"/>
        </w:rPr>
        <w:t>La</w:t>
      </w:r>
      <w:r w:rsidR="00CF46B1" w:rsidRPr="005D0DC0">
        <w:rPr>
          <w:rFonts w:ascii="Verdana" w:hAnsi="Verdana" w:cs="Arial"/>
          <w:b/>
          <w:bCs/>
          <w:sz w:val="22"/>
          <w:szCs w:val="22"/>
          <w:shd w:val="clear" w:color="auto" w:fill="FFFFFF"/>
        </w:rPr>
        <w:t xml:space="preserve"> Ministre de l'Action sociale</w:t>
      </w:r>
      <w:r w:rsidRPr="005D0DC0">
        <w:rPr>
          <w:rFonts w:ascii="Verdana" w:hAnsi="Verdana" w:cs="Arial"/>
          <w:b/>
          <w:bCs/>
          <w:sz w:val="22"/>
          <w:szCs w:val="22"/>
          <w:shd w:val="clear" w:color="auto" w:fill="FFFFFF"/>
        </w:rPr>
        <w:t>,</w:t>
      </w:r>
    </w:p>
    <w:p w14:paraId="6FEA7CA1" w14:textId="77777777" w:rsidR="00CF46B1" w:rsidRPr="005D0DC0" w:rsidRDefault="00CF46B1" w:rsidP="00CF46B1">
      <w:pPr>
        <w:pStyle w:val="NormalWeb"/>
        <w:spacing w:before="0" w:beforeAutospacing="0" w:after="0" w:afterAutospacing="0"/>
        <w:jc w:val="center"/>
        <w:rPr>
          <w:rFonts w:ascii="Verdana" w:hAnsi="Verdana" w:cs="Arial"/>
          <w:b/>
          <w:bCs/>
          <w:sz w:val="22"/>
          <w:szCs w:val="22"/>
        </w:rPr>
      </w:pPr>
    </w:p>
    <w:p w14:paraId="11BC1C49" w14:textId="77777777" w:rsidR="00CF46B1" w:rsidRPr="005D0DC0" w:rsidRDefault="00CF46B1" w:rsidP="00CF46B1">
      <w:pPr>
        <w:pStyle w:val="NormalWeb"/>
        <w:spacing w:before="0" w:beforeAutospacing="0" w:after="0" w:afterAutospacing="0"/>
        <w:jc w:val="center"/>
        <w:rPr>
          <w:rFonts w:ascii="Verdana" w:hAnsi="Verdana" w:cs="Arial"/>
          <w:b/>
          <w:bCs/>
          <w:sz w:val="22"/>
          <w:szCs w:val="22"/>
        </w:rPr>
      </w:pPr>
    </w:p>
    <w:p w14:paraId="7895D04B" w14:textId="77777777" w:rsidR="00CF46B1" w:rsidRPr="005D0DC0" w:rsidRDefault="00CF46B1" w:rsidP="00CF46B1">
      <w:pPr>
        <w:pStyle w:val="NormalWeb"/>
        <w:spacing w:before="0" w:beforeAutospacing="0" w:after="0" w:afterAutospacing="0"/>
        <w:jc w:val="center"/>
        <w:rPr>
          <w:rFonts w:ascii="Verdana" w:hAnsi="Verdana" w:cs="Arial"/>
          <w:b/>
          <w:bCs/>
          <w:sz w:val="22"/>
          <w:szCs w:val="22"/>
        </w:rPr>
      </w:pPr>
    </w:p>
    <w:p w14:paraId="2664BACB" w14:textId="77777777" w:rsidR="00CF46B1" w:rsidRPr="005D0DC0" w:rsidRDefault="00CF46B1" w:rsidP="00CF46B1">
      <w:pPr>
        <w:pStyle w:val="NormalWeb"/>
        <w:spacing w:before="0" w:beforeAutospacing="0" w:after="0" w:afterAutospacing="0"/>
        <w:jc w:val="center"/>
        <w:rPr>
          <w:rFonts w:ascii="Verdana" w:hAnsi="Verdana" w:cs="Arial"/>
          <w:b/>
          <w:bCs/>
          <w:sz w:val="22"/>
          <w:szCs w:val="22"/>
        </w:rPr>
      </w:pPr>
    </w:p>
    <w:p w14:paraId="1468EC46" w14:textId="061CEA73" w:rsidR="00FF3576" w:rsidRPr="00C659C6" w:rsidRDefault="00CF46B1" w:rsidP="00CF46B1">
      <w:pPr>
        <w:spacing w:after="0" w:line="240" w:lineRule="auto"/>
        <w:jc w:val="center"/>
        <w:rPr>
          <w:rFonts w:ascii="Verdana" w:hAnsi="Verdana" w:cs="Arial"/>
          <w:b/>
          <w:sz w:val="22"/>
        </w:rPr>
      </w:pPr>
      <w:r w:rsidRPr="005D0DC0">
        <w:rPr>
          <w:rFonts w:ascii="Verdana" w:hAnsi="Verdana" w:cs="Arial"/>
          <w:b/>
          <w:bCs/>
          <w:sz w:val="22"/>
        </w:rPr>
        <w:t>C. MORREALE</w:t>
      </w:r>
    </w:p>
    <w:sectPr w:rsidR="00FF3576" w:rsidRPr="00C659C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C0542" w14:textId="77777777" w:rsidR="002A7D7E" w:rsidRDefault="002A7D7E" w:rsidP="00036DF2">
      <w:pPr>
        <w:spacing w:after="0" w:line="240" w:lineRule="auto"/>
      </w:pPr>
      <w:r>
        <w:separator/>
      </w:r>
    </w:p>
  </w:endnote>
  <w:endnote w:type="continuationSeparator" w:id="0">
    <w:p w14:paraId="60BECD4F" w14:textId="77777777" w:rsidR="002A7D7E" w:rsidRDefault="002A7D7E" w:rsidP="00036DF2">
      <w:pPr>
        <w:spacing w:after="0" w:line="240" w:lineRule="auto"/>
      </w:pPr>
      <w:r>
        <w:continuationSeparator/>
      </w:r>
    </w:p>
  </w:endnote>
  <w:endnote w:type="continuationNotice" w:id="1">
    <w:p w14:paraId="67E210F1" w14:textId="77777777" w:rsidR="002A7D7E" w:rsidRDefault="002A7D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710765"/>
      <w:docPartObj>
        <w:docPartGallery w:val="Page Numbers (Bottom of Page)"/>
        <w:docPartUnique/>
      </w:docPartObj>
    </w:sdtPr>
    <w:sdtEndPr/>
    <w:sdtContent>
      <w:sdt>
        <w:sdtPr>
          <w:id w:val="-1769616900"/>
          <w:docPartObj>
            <w:docPartGallery w:val="Page Numbers (Top of Page)"/>
            <w:docPartUnique/>
          </w:docPartObj>
        </w:sdtPr>
        <w:sdtEndPr/>
        <w:sdtContent>
          <w:p w14:paraId="5C76FB21" w14:textId="01FC5379" w:rsidR="002A7D7E" w:rsidRDefault="002A7D7E">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noProof/>
              </w:rPr>
              <w:t>31</w:t>
            </w:r>
            <w:r>
              <w:rPr>
                <w:b/>
                <w:bCs/>
                <w:sz w:val="24"/>
                <w:szCs w:val="24"/>
              </w:rPr>
              <w:fldChar w:fldCharType="end"/>
            </w:r>
          </w:p>
        </w:sdtContent>
      </w:sdt>
    </w:sdtContent>
  </w:sdt>
  <w:p w14:paraId="0D095501" w14:textId="77777777" w:rsidR="002A7D7E" w:rsidRDefault="002A7D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C2EC" w14:textId="77777777" w:rsidR="002A7D7E" w:rsidRDefault="002A7D7E" w:rsidP="00036DF2">
      <w:pPr>
        <w:spacing w:after="0" w:line="240" w:lineRule="auto"/>
      </w:pPr>
      <w:r>
        <w:separator/>
      </w:r>
    </w:p>
  </w:footnote>
  <w:footnote w:type="continuationSeparator" w:id="0">
    <w:p w14:paraId="65B800C5" w14:textId="77777777" w:rsidR="002A7D7E" w:rsidRDefault="002A7D7E" w:rsidP="00036DF2">
      <w:pPr>
        <w:spacing w:after="0" w:line="240" w:lineRule="auto"/>
      </w:pPr>
      <w:r>
        <w:continuationSeparator/>
      </w:r>
    </w:p>
  </w:footnote>
  <w:footnote w:type="continuationNotice" w:id="1">
    <w:p w14:paraId="7C6E63C8" w14:textId="77777777" w:rsidR="002A7D7E" w:rsidRDefault="002A7D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92F8" w14:textId="7432F7BA" w:rsidR="002A7D7E" w:rsidRPr="00036DF2" w:rsidRDefault="002A7D7E" w:rsidP="00036DF2">
    <w:pPr>
      <w:pStyle w:val="En-tte"/>
      <w:jc w:val="center"/>
      <w:rPr>
        <w:color w:val="007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87817"/>
    <w:multiLevelType w:val="hybridMultilevel"/>
    <w:tmpl w:val="AE5CB2A0"/>
    <w:lvl w:ilvl="0" w:tplc="4418BBDE">
      <w:start w:val="10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494661"/>
    <w:multiLevelType w:val="hybridMultilevel"/>
    <w:tmpl w:val="63BCB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801BB"/>
    <w:multiLevelType w:val="hybridMultilevel"/>
    <w:tmpl w:val="E03C10D4"/>
    <w:lvl w:ilvl="0" w:tplc="E0F6C938">
      <w:start w:val="1"/>
      <w:numFmt w:val="decimal"/>
      <w:lvlText w:val="%1°"/>
      <w:lvlJc w:val="left"/>
      <w:pPr>
        <w:ind w:left="708" w:hanging="708"/>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35912EF3"/>
    <w:multiLevelType w:val="hybridMultilevel"/>
    <w:tmpl w:val="E8D6F584"/>
    <w:lvl w:ilvl="0" w:tplc="FFFFFFFF">
      <w:start w:val="1"/>
      <w:numFmt w:val="upperLetter"/>
      <w:pStyle w:val="Titre2"/>
      <w:lvlText w:val="%1."/>
      <w:lvlJc w:val="left"/>
      <w:pPr>
        <w:tabs>
          <w:tab w:val="num" w:pos="360"/>
        </w:tabs>
        <w:ind w:left="0" w:firstLine="0"/>
      </w:pPr>
      <w:rPr>
        <w:rFonts w:hint="default"/>
      </w:rPr>
    </w:lvl>
    <w:lvl w:ilvl="1" w:tplc="FFFFFFFF">
      <w:start w:val="1"/>
      <w:numFmt w:val="bullet"/>
      <w:lvlText w:val=""/>
      <w:lvlJc w:val="left"/>
      <w:pPr>
        <w:tabs>
          <w:tab w:val="num" w:pos="644"/>
        </w:tabs>
        <w:ind w:left="284" w:firstLine="0"/>
      </w:pPr>
      <w:rPr>
        <w:rFonts w:ascii="Symbol" w:hAnsi="Symbol" w:hint="default"/>
        <w:sz w:val="16"/>
      </w:rPr>
    </w:lvl>
    <w:lvl w:ilvl="2" w:tplc="FFFFFFFF">
      <w:start w:val="5100"/>
      <w:numFmt w:val="decimal"/>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D7F037A"/>
    <w:multiLevelType w:val="hybridMultilevel"/>
    <w:tmpl w:val="AE6ACD48"/>
    <w:lvl w:ilvl="0" w:tplc="E0F6C93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9494942"/>
    <w:multiLevelType w:val="hybridMultilevel"/>
    <w:tmpl w:val="EA44C662"/>
    <w:lvl w:ilvl="0" w:tplc="E0F6C938">
      <w:start w:val="1"/>
      <w:numFmt w:val="decimal"/>
      <w:lvlText w:val="%1°"/>
      <w:lvlJc w:val="left"/>
      <w:pPr>
        <w:ind w:left="708" w:hanging="708"/>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7CD127F4"/>
    <w:multiLevelType w:val="hybridMultilevel"/>
    <w:tmpl w:val="6396C7F0"/>
    <w:lvl w:ilvl="0" w:tplc="E0F6C93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DF2"/>
    <w:rsid w:val="00000826"/>
    <w:rsid w:val="00001743"/>
    <w:rsid w:val="00003BCC"/>
    <w:rsid w:val="00005F64"/>
    <w:rsid w:val="00007BE3"/>
    <w:rsid w:val="00011F8D"/>
    <w:rsid w:val="00012325"/>
    <w:rsid w:val="0001330F"/>
    <w:rsid w:val="00014641"/>
    <w:rsid w:val="00014D37"/>
    <w:rsid w:val="00015696"/>
    <w:rsid w:val="000166B8"/>
    <w:rsid w:val="00016726"/>
    <w:rsid w:val="000172CA"/>
    <w:rsid w:val="00017F5B"/>
    <w:rsid w:val="000223A5"/>
    <w:rsid w:val="00022E9B"/>
    <w:rsid w:val="000243D8"/>
    <w:rsid w:val="000247E0"/>
    <w:rsid w:val="00030784"/>
    <w:rsid w:val="00031D99"/>
    <w:rsid w:val="00033087"/>
    <w:rsid w:val="000336CA"/>
    <w:rsid w:val="00035EDD"/>
    <w:rsid w:val="00036DF2"/>
    <w:rsid w:val="00037052"/>
    <w:rsid w:val="00037427"/>
    <w:rsid w:val="00037501"/>
    <w:rsid w:val="00037809"/>
    <w:rsid w:val="00040B43"/>
    <w:rsid w:val="0004105E"/>
    <w:rsid w:val="0004249D"/>
    <w:rsid w:val="00042D20"/>
    <w:rsid w:val="000434D5"/>
    <w:rsid w:val="00043A1D"/>
    <w:rsid w:val="00044C43"/>
    <w:rsid w:val="000476C7"/>
    <w:rsid w:val="00047B5C"/>
    <w:rsid w:val="00050A84"/>
    <w:rsid w:val="000607DC"/>
    <w:rsid w:val="00060EF1"/>
    <w:rsid w:val="00060FDE"/>
    <w:rsid w:val="000612EF"/>
    <w:rsid w:val="00062F60"/>
    <w:rsid w:val="00063576"/>
    <w:rsid w:val="00063E15"/>
    <w:rsid w:val="000653B5"/>
    <w:rsid w:val="00065ADA"/>
    <w:rsid w:val="00065C92"/>
    <w:rsid w:val="00065EDC"/>
    <w:rsid w:val="000661D2"/>
    <w:rsid w:val="00070E4D"/>
    <w:rsid w:val="00070FE1"/>
    <w:rsid w:val="0007190E"/>
    <w:rsid w:val="000726EA"/>
    <w:rsid w:val="00074894"/>
    <w:rsid w:val="00074E29"/>
    <w:rsid w:val="00080757"/>
    <w:rsid w:val="00081FC8"/>
    <w:rsid w:val="0009158E"/>
    <w:rsid w:val="00092427"/>
    <w:rsid w:val="00093E68"/>
    <w:rsid w:val="00095AB3"/>
    <w:rsid w:val="000966A6"/>
    <w:rsid w:val="00096F9C"/>
    <w:rsid w:val="000A0D2E"/>
    <w:rsid w:val="000A1914"/>
    <w:rsid w:val="000A1E90"/>
    <w:rsid w:val="000A38D8"/>
    <w:rsid w:val="000A3A1E"/>
    <w:rsid w:val="000A5350"/>
    <w:rsid w:val="000A58CA"/>
    <w:rsid w:val="000A5D34"/>
    <w:rsid w:val="000A618C"/>
    <w:rsid w:val="000A64C6"/>
    <w:rsid w:val="000A705D"/>
    <w:rsid w:val="000A73CB"/>
    <w:rsid w:val="000B145C"/>
    <w:rsid w:val="000B3342"/>
    <w:rsid w:val="000B691F"/>
    <w:rsid w:val="000B69AE"/>
    <w:rsid w:val="000B701A"/>
    <w:rsid w:val="000C2FD6"/>
    <w:rsid w:val="000C53DE"/>
    <w:rsid w:val="000D473E"/>
    <w:rsid w:val="000D5E3D"/>
    <w:rsid w:val="000D674F"/>
    <w:rsid w:val="000D75A4"/>
    <w:rsid w:val="000E019E"/>
    <w:rsid w:val="000E0DC0"/>
    <w:rsid w:val="000E1C25"/>
    <w:rsid w:val="000E3B9F"/>
    <w:rsid w:val="000E3F99"/>
    <w:rsid w:val="000E5425"/>
    <w:rsid w:val="000E5954"/>
    <w:rsid w:val="000E6FD2"/>
    <w:rsid w:val="000E72D9"/>
    <w:rsid w:val="000E72E3"/>
    <w:rsid w:val="000F0226"/>
    <w:rsid w:val="000F0730"/>
    <w:rsid w:val="000F0ECB"/>
    <w:rsid w:val="000F1389"/>
    <w:rsid w:val="000F1B5B"/>
    <w:rsid w:val="000F1F41"/>
    <w:rsid w:val="000F4351"/>
    <w:rsid w:val="000F4BF5"/>
    <w:rsid w:val="000F4E62"/>
    <w:rsid w:val="000F6DAB"/>
    <w:rsid w:val="001004A1"/>
    <w:rsid w:val="001053FF"/>
    <w:rsid w:val="00105B14"/>
    <w:rsid w:val="00106851"/>
    <w:rsid w:val="00110CB9"/>
    <w:rsid w:val="001130E8"/>
    <w:rsid w:val="00113C41"/>
    <w:rsid w:val="00117182"/>
    <w:rsid w:val="00117D7C"/>
    <w:rsid w:val="00124F46"/>
    <w:rsid w:val="00126AF6"/>
    <w:rsid w:val="001303B2"/>
    <w:rsid w:val="001307CA"/>
    <w:rsid w:val="0013200A"/>
    <w:rsid w:val="00132F77"/>
    <w:rsid w:val="00133F1C"/>
    <w:rsid w:val="00134901"/>
    <w:rsid w:val="0013598C"/>
    <w:rsid w:val="00136BBA"/>
    <w:rsid w:val="00136F9C"/>
    <w:rsid w:val="00143180"/>
    <w:rsid w:val="00145224"/>
    <w:rsid w:val="001460A1"/>
    <w:rsid w:val="00146D6F"/>
    <w:rsid w:val="001503A5"/>
    <w:rsid w:val="00153B60"/>
    <w:rsid w:val="00160162"/>
    <w:rsid w:val="00160187"/>
    <w:rsid w:val="0016276B"/>
    <w:rsid w:val="00162903"/>
    <w:rsid w:val="0016424B"/>
    <w:rsid w:val="001656B0"/>
    <w:rsid w:val="001658DE"/>
    <w:rsid w:val="001701FF"/>
    <w:rsid w:val="0017055B"/>
    <w:rsid w:val="00170E47"/>
    <w:rsid w:val="001741B8"/>
    <w:rsid w:val="00174909"/>
    <w:rsid w:val="0017726E"/>
    <w:rsid w:val="00177969"/>
    <w:rsid w:val="00177A26"/>
    <w:rsid w:val="00180A9D"/>
    <w:rsid w:val="00182616"/>
    <w:rsid w:val="0018278E"/>
    <w:rsid w:val="00182A76"/>
    <w:rsid w:val="00183834"/>
    <w:rsid w:val="00184006"/>
    <w:rsid w:val="00190EEE"/>
    <w:rsid w:val="00192306"/>
    <w:rsid w:val="0019293C"/>
    <w:rsid w:val="00197C01"/>
    <w:rsid w:val="001A10B1"/>
    <w:rsid w:val="001A19A1"/>
    <w:rsid w:val="001A20D8"/>
    <w:rsid w:val="001A41F3"/>
    <w:rsid w:val="001A601C"/>
    <w:rsid w:val="001A79F4"/>
    <w:rsid w:val="001A7B55"/>
    <w:rsid w:val="001B5C45"/>
    <w:rsid w:val="001C0415"/>
    <w:rsid w:val="001C2F6D"/>
    <w:rsid w:val="001C3F2D"/>
    <w:rsid w:val="001C605C"/>
    <w:rsid w:val="001D02E5"/>
    <w:rsid w:val="001D26D3"/>
    <w:rsid w:val="001D2BB9"/>
    <w:rsid w:val="001D42FA"/>
    <w:rsid w:val="001D44CF"/>
    <w:rsid w:val="001D5A10"/>
    <w:rsid w:val="001D5A62"/>
    <w:rsid w:val="001D6BD5"/>
    <w:rsid w:val="001D70B0"/>
    <w:rsid w:val="001D716F"/>
    <w:rsid w:val="001D7529"/>
    <w:rsid w:val="001E074B"/>
    <w:rsid w:val="001E6B1C"/>
    <w:rsid w:val="001F028E"/>
    <w:rsid w:val="001F1CA8"/>
    <w:rsid w:val="001F3700"/>
    <w:rsid w:val="001F3759"/>
    <w:rsid w:val="001F5578"/>
    <w:rsid w:val="001F6804"/>
    <w:rsid w:val="00201F95"/>
    <w:rsid w:val="002024B5"/>
    <w:rsid w:val="00203601"/>
    <w:rsid w:val="002052AB"/>
    <w:rsid w:val="00207E22"/>
    <w:rsid w:val="002111B3"/>
    <w:rsid w:val="00213A33"/>
    <w:rsid w:val="002153F1"/>
    <w:rsid w:val="00220721"/>
    <w:rsid w:val="0022107B"/>
    <w:rsid w:val="002231D5"/>
    <w:rsid w:val="00223DEE"/>
    <w:rsid w:val="00224713"/>
    <w:rsid w:val="002251D3"/>
    <w:rsid w:val="0022564D"/>
    <w:rsid w:val="002348DF"/>
    <w:rsid w:val="00235C99"/>
    <w:rsid w:val="002424ED"/>
    <w:rsid w:val="00243954"/>
    <w:rsid w:val="0024673C"/>
    <w:rsid w:val="00246BEF"/>
    <w:rsid w:val="00250321"/>
    <w:rsid w:val="0025160F"/>
    <w:rsid w:val="0026012F"/>
    <w:rsid w:val="00262050"/>
    <w:rsid w:val="00267924"/>
    <w:rsid w:val="00271D97"/>
    <w:rsid w:val="002725F4"/>
    <w:rsid w:val="00272D48"/>
    <w:rsid w:val="00275A2F"/>
    <w:rsid w:val="00275AB7"/>
    <w:rsid w:val="00276724"/>
    <w:rsid w:val="00277105"/>
    <w:rsid w:val="00280461"/>
    <w:rsid w:val="0028144B"/>
    <w:rsid w:val="002819D3"/>
    <w:rsid w:val="0028793F"/>
    <w:rsid w:val="00287DA6"/>
    <w:rsid w:val="00287F60"/>
    <w:rsid w:val="002978A1"/>
    <w:rsid w:val="002A03CC"/>
    <w:rsid w:val="002A09C9"/>
    <w:rsid w:val="002A64FD"/>
    <w:rsid w:val="002A7D7E"/>
    <w:rsid w:val="002A7DB6"/>
    <w:rsid w:val="002B3123"/>
    <w:rsid w:val="002B3922"/>
    <w:rsid w:val="002C0E77"/>
    <w:rsid w:val="002D3A44"/>
    <w:rsid w:val="002D4E25"/>
    <w:rsid w:val="002D5C2F"/>
    <w:rsid w:val="002D7AB3"/>
    <w:rsid w:val="002D7AB9"/>
    <w:rsid w:val="002D7E2A"/>
    <w:rsid w:val="002E21CC"/>
    <w:rsid w:val="002E464F"/>
    <w:rsid w:val="002E466C"/>
    <w:rsid w:val="002E51BF"/>
    <w:rsid w:val="002E678F"/>
    <w:rsid w:val="002E6C98"/>
    <w:rsid w:val="002F077D"/>
    <w:rsid w:val="002F081C"/>
    <w:rsid w:val="002F3B96"/>
    <w:rsid w:val="002F6AC3"/>
    <w:rsid w:val="0030063C"/>
    <w:rsid w:val="00300FDF"/>
    <w:rsid w:val="0030158B"/>
    <w:rsid w:val="00302381"/>
    <w:rsid w:val="00302B51"/>
    <w:rsid w:val="00303CE1"/>
    <w:rsid w:val="00304109"/>
    <w:rsid w:val="00304206"/>
    <w:rsid w:val="00306317"/>
    <w:rsid w:val="00306D41"/>
    <w:rsid w:val="00307A77"/>
    <w:rsid w:val="00311605"/>
    <w:rsid w:val="003141C5"/>
    <w:rsid w:val="003148BC"/>
    <w:rsid w:val="00314E78"/>
    <w:rsid w:val="00314F5D"/>
    <w:rsid w:val="00317883"/>
    <w:rsid w:val="00320DAE"/>
    <w:rsid w:val="00325D85"/>
    <w:rsid w:val="003312DC"/>
    <w:rsid w:val="00331409"/>
    <w:rsid w:val="003320C7"/>
    <w:rsid w:val="003322EB"/>
    <w:rsid w:val="003343E7"/>
    <w:rsid w:val="003350AE"/>
    <w:rsid w:val="003403C2"/>
    <w:rsid w:val="00341ACA"/>
    <w:rsid w:val="00347732"/>
    <w:rsid w:val="00350913"/>
    <w:rsid w:val="003518CD"/>
    <w:rsid w:val="003526BE"/>
    <w:rsid w:val="00355712"/>
    <w:rsid w:val="003569F7"/>
    <w:rsid w:val="00361054"/>
    <w:rsid w:val="00364EF4"/>
    <w:rsid w:val="00365F1F"/>
    <w:rsid w:val="0036642A"/>
    <w:rsid w:val="00370218"/>
    <w:rsid w:val="003744A1"/>
    <w:rsid w:val="00374A51"/>
    <w:rsid w:val="00375B66"/>
    <w:rsid w:val="003817CF"/>
    <w:rsid w:val="003818F4"/>
    <w:rsid w:val="0038232C"/>
    <w:rsid w:val="00382851"/>
    <w:rsid w:val="0038436A"/>
    <w:rsid w:val="0039029A"/>
    <w:rsid w:val="003929B9"/>
    <w:rsid w:val="00392FF3"/>
    <w:rsid w:val="00393F86"/>
    <w:rsid w:val="003A01B6"/>
    <w:rsid w:val="003A0BED"/>
    <w:rsid w:val="003A2F2C"/>
    <w:rsid w:val="003A63C3"/>
    <w:rsid w:val="003B5008"/>
    <w:rsid w:val="003B54A2"/>
    <w:rsid w:val="003B6D5C"/>
    <w:rsid w:val="003C1EB9"/>
    <w:rsid w:val="003C7154"/>
    <w:rsid w:val="003D0826"/>
    <w:rsid w:val="003D0DBC"/>
    <w:rsid w:val="003D15FF"/>
    <w:rsid w:val="003D2191"/>
    <w:rsid w:val="003D31BC"/>
    <w:rsid w:val="003D417F"/>
    <w:rsid w:val="003D5045"/>
    <w:rsid w:val="003E0805"/>
    <w:rsid w:val="003E190B"/>
    <w:rsid w:val="003E1F18"/>
    <w:rsid w:val="003E3890"/>
    <w:rsid w:val="003E3A1B"/>
    <w:rsid w:val="003F27E1"/>
    <w:rsid w:val="00401290"/>
    <w:rsid w:val="004035B1"/>
    <w:rsid w:val="00406418"/>
    <w:rsid w:val="00407857"/>
    <w:rsid w:val="00413633"/>
    <w:rsid w:val="00413683"/>
    <w:rsid w:val="0041482D"/>
    <w:rsid w:val="00415BDE"/>
    <w:rsid w:val="00416EF7"/>
    <w:rsid w:val="00421309"/>
    <w:rsid w:val="00421C35"/>
    <w:rsid w:val="00422D44"/>
    <w:rsid w:val="0042488E"/>
    <w:rsid w:val="00424EA5"/>
    <w:rsid w:val="00427B43"/>
    <w:rsid w:val="0043022D"/>
    <w:rsid w:val="00432E87"/>
    <w:rsid w:val="004336B0"/>
    <w:rsid w:val="004338A5"/>
    <w:rsid w:val="00435DA5"/>
    <w:rsid w:val="00436216"/>
    <w:rsid w:val="00437904"/>
    <w:rsid w:val="004417A9"/>
    <w:rsid w:val="00442BF2"/>
    <w:rsid w:val="00444ABD"/>
    <w:rsid w:val="0044555A"/>
    <w:rsid w:val="00446A98"/>
    <w:rsid w:val="00446D7E"/>
    <w:rsid w:val="004479E1"/>
    <w:rsid w:val="00447EF4"/>
    <w:rsid w:val="00451605"/>
    <w:rsid w:val="00452F0A"/>
    <w:rsid w:val="004532FA"/>
    <w:rsid w:val="004540A2"/>
    <w:rsid w:val="0045492F"/>
    <w:rsid w:val="004607BE"/>
    <w:rsid w:val="00461915"/>
    <w:rsid w:val="00461995"/>
    <w:rsid w:val="00464994"/>
    <w:rsid w:val="00464C06"/>
    <w:rsid w:val="004659E9"/>
    <w:rsid w:val="00466E58"/>
    <w:rsid w:val="00467982"/>
    <w:rsid w:val="0047213E"/>
    <w:rsid w:val="00472A7F"/>
    <w:rsid w:val="0047345C"/>
    <w:rsid w:val="004749EA"/>
    <w:rsid w:val="00476554"/>
    <w:rsid w:val="00480C20"/>
    <w:rsid w:val="004831D7"/>
    <w:rsid w:val="0048524A"/>
    <w:rsid w:val="00491246"/>
    <w:rsid w:val="00493412"/>
    <w:rsid w:val="004959C5"/>
    <w:rsid w:val="004A18BB"/>
    <w:rsid w:val="004A1F8B"/>
    <w:rsid w:val="004A40AE"/>
    <w:rsid w:val="004A514F"/>
    <w:rsid w:val="004A5A68"/>
    <w:rsid w:val="004A6E7A"/>
    <w:rsid w:val="004A71F0"/>
    <w:rsid w:val="004B4BD2"/>
    <w:rsid w:val="004B6172"/>
    <w:rsid w:val="004C0283"/>
    <w:rsid w:val="004C1AC6"/>
    <w:rsid w:val="004C234A"/>
    <w:rsid w:val="004C426A"/>
    <w:rsid w:val="004D1AEE"/>
    <w:rsid w:val="004D1E48"/>
    <w:rsid w:val="004D30C8"/>
    <w:rsid w:val="004D5D99"/>
    <w:rsid w:val="004D70C2"/>
    <w:rsid w:val="004E43E3"/>
    <w:rsid w:val="004E71BC"/>
    <w:rsid w:val="004E7482"/>
    <w:rsid w:val="004F2DA2"/>
    <w:rsid w:val="0050095C"/>
    <w:rsid w:val="00502537"/>
    <w:rsid w:val="00502E7F"/>
    <w:rsid w:val="0050365D"/>
    <w:rsid w:val="0050496A"/>
    <w:rsid w:val="0051148F"/>
    <w:rsid w:val="00512C5B"/>
    <w:rsid w:val="005140CC"/>
    <w:rsid w:val="0051691D"/>
    <w:rsid w:val="00521BEB"/>
    <w:rsid w:val="00521D7F"/>
    <w:rsid w:val="00523C94"/>
    <w:rsid w:val="00527EB8"/>
    <w:rsid w:val="00530F44"/>
    <w:rsid w:val="00532273"/>
    <w:rsid w:val="00537F63"/>
    <w:rsid w:val="005456C9"/>
    <w:rsid w:val="0054638D"/>
    <w:rsid w:val="005478EC"/>
    <w:rsid w:val="0055120A"/>
    <w:rsid w:val="00552378"/>
    <w:rsid w:val="00552A85"/>
    <w:rsid w:val="00553994"/>
    <w:rsid w:val="0055408A"/>
    <w:rsid w:val="005546CF"/>
    <w:rsid w:val="00556675"/>
    <w:rsid w:val="00557219"/>
    <w:rsid w:val="00563E3C"/>
    <w:rsid w:val="0056432B"/>
    <w:rsid w:val="0056436D"/>
    <w:rsid w:val="005649DD"/>
    <w:rsid w:val="0056588F"/>
    <w:rsid w:val="005702AE"/>
    <w:rsid w:val="005714F2"/>
    <w:rsid w:val="0057288F"/>
    <w:rsid w:val="00572E52"/>
    <w:rsid w:val="00574D20"/>
    <w:rsid w:val="00575045"/>
    <w:rsid w:val="00575DAD"/>
    <w:rsid w:val="00577E4B"/>
    <w:rsid w:val="005817A7"/>
    <w:rsid w:val="005844F9"/>
    <w:rsid w:val="00585A09"/>
    <w:rsid w:val="00587E67"/>
    <w:rsid w:val="005905C1"/>
    <w:rsid w:val="00592C36"/>
    <w:rsid w:val="0059576E"/>
    <w:rsid w:val="00595FA8"/>
    <w:rsid w:val="005A16BD"/>
    <w:rsid w:val="005A2D6E"/>
    <w:rsid w:val="005A4C10"/>
    <w:rsid w:val="005A5CA8"/>
    <w:rsid w:val="005A5E33"/>
    <w:rsid w:val="005A6BC8"/>
    <w:rsid w:val="005A6C47"/>
    <w:rsid w:val="005A72EC"/>
    <w:rsid w:val="005B1E54"/>
    <w:rsid w:val="005B2C4E"/>
    <w:rsid w:val="005B3993"/>
    <w:rsid w:val="005B4BC3"/>
    <w:rsid w:val="005B6980"/>
    <w:rsid w:val="005C1B73"/>
    <w:rsid w:val="005C382A"/>
    <w:rsid w:val="005D0423"/>
    <w:rsid w:val="005D0AB2"/>
    <w:rsid w:val="005D0DC0"/>
    <w:rsid w:val="005D3696"/>
    <w:rsid w:val="005D3EEF"/>
    <w:rsid w:val="005E0676"/>
    <w:rsid w:val="005E1074"/>
    <w:rsid w:val="005E2583"/>
    <w:rsid w:val="005E25E6"/>
    <w:rsid w:val="005E26CB"/>
    <w:rsid w:val="005E6678"/>
    <w:rsid w:val="005E7C57"/>
    <w:rsid w:val="005F1461"/>
    <w:rsid w:val="005F200D"/>
    <w:rsid w:val="005F217C"/>
    <w:rsid w:val="005F21DC"/>
    <w:rsid w:val="005F2982"/>
    <w:rsid w:val="005F29D2"/>
    <w:rsid w:val="005F39B0"/>
    <w:rsid w:val="005F4747"/>
    <w:rsid w:val="006019B4"/>
    <w:rsid w:val="00603807"/>
    <w:rsid w:val="00606D0F"/>
    <w:rsid w:val="0060734D"/>
    <w:rsid w:val="0060792C"/>
    <w:rsid w:val="00612D23"/>
    <w:rsid w:val="0061323A"/>
    <w:rsid w:val="00613C35"/>
    <w:rsid w:val="00614AF0"/>
    <w:rsid w:val="0062292B"/>
    <w:rsid w:val="00623671"/>
    <w:rsid w:val="00627159"/>
    <w:rsid w:val="006319E0"/>
    <w:rsid w:val="00632BAF"/>
    <w:rsid w:val="0063492D"/>
    <w:rsid w:val="00636707"/>
    <w:rsid w:val="00643356"/>
    <w:rsid w:val="00644A68"/>
    <w:rsid w:val="00646C1E"/>
    <w:rsid w:val="006528E9"/>
    <w:rsid w:val="00653325"/>
    <w:rsid w:val="00653BB9"/>
    <w:rsid w:val="00654527"/>
    <w:rsid w:val="00655384"/>
    <w:rsid w:val="006609D9"/>
    <w:rsid w:val="00661323"/>
    <w:rsid w:val="006629EF"/>
    <w:rsid w:val="006639D7"/>
    <w:rsid w:val="00670574"/>
    <w:rsid w:val="00673C8E"/>
    <w:rsid w:val="00673ED6"/>
    <w:rsid w:val="00676B2F"/>
    <w:rsid w:val="0067796E"/>
    <w:rsid w:val="00677C83"/>
    <w:rsid w:val="0068689C"/>
    <w:rsid w:val="00686B53"/>
    <w:rsid w:val="00686F58"/>
    <w:rsid w:val="00687429"/>
    <w:rsid w:val="00691431"/>
    <w:rsid w:val="006948EF"/>
    <w:rsid w:val="00694B4E"/>
    <w:rsid w:val="00695092"/>
    <w:rsid w:val="006965C8"/>
    <w:rsid w:val="0069683D"/>
    <w:rsid w:val="006A0154"/>
    <w:rsid w:val="006A075C"/>
    <w:rsid w:val="006A5D7A"/>
    <w:rsid w:val="006A5F54"/>
    <w:rsid w:val="006A765E"/>
    <w:rsid w:val="006B068E"/>
    <w:rsid w:val="006B0D76"/>
    <w:rsid w:val="006B218D"/>
    <w:rsid w:val="006B27E9"/>
    <w:rsid w:val="006B4DED"/>
    <w:rsid w:val="006C1166"/>
    <w:rsid w:val="006C171C"/>
    <w:rsid w:val="006C28E3"/>
    <w:rsid w:val="006C42F9"/>
    <w:rsid w:val="006C728C"/>
    <w:rsid w:val="006D1B46"/>
    <w:rsid w:val="006D2279"/>
    <w:rsid w:val="006D2437"/>
    <w:rsid w:val="006D2C8E"/>
    <w:rsid w:val="006D2F8A"/>
    <w:rsid w:val="006D3DD4"/>
    <w:rsid w:val="006D44FF"/>
    <w:rsid w:val="006D68F7"/>
    <w:rsid w:val="006D6BB0"/>
    <w:rsid w:val="006D74E9"/>
    <w:rsid w:val="006D7CF0"/>
    <w:rsid w:val="006E045E"/>
    <w:rsid w:val="006E08E6"/>
    <w:rsid w:val="006E17B7"/>
    <w:rsid w:val="006E18E4"/>
    <w:rsid w:val="006E2D6E"/>
    <w:rsid w:val="006E32B0"/>
    <w:rsid w:val="006E33A9"/>
    <w:rsid w:val="006E42CF"/>
    <w:rsid w:val="006E4944"/>
    <w:rsid w:val="006E4A83"/>
    <w:rsid w:val="006E5A09"/>
    <w:rsid w:val="006E6026"/>
    <w:rsid w:val="006E6C1B"/>
    <w:rsid w:val="006F1AE8"/>
    <w:rsid w:val="006F20C0"/>
    <w:rsid w:val="006F32F3"/>
    <w:rsid w:val="006F4799"/>
    <w:rsid w:val="006F5336"/>
    <w:rsid w:val="006F5C81"/>
    <w:rsid w:val="006F77A0"/>
    <w:rsid w:val="006F7CDD"/>
    <w:rsid w:val="00700564"/>
    <w:rsid w:val="007009D8"/>
    <w:rsid w:val="00701C3F"/>
    <w:rsid w:val="00704092"/>
    <w:rsid w:val="00704B2E"/>
    <w:rsid w:val="00704E4A"/>
    <w:rsid w:val="0070622D"/>
    <w:rsid w:val="00706347"/>
    <w:rsid w:val="00712307"/>
    <w:rsid w:val="0071313C"/>
    <w:rsid w:val="00714E82"/>
    <w:rsid w:val="00717C73"/>
    <w:rsid w:val="00722C67"/>
    <w:rsid w:val="00724DDD"/>
    <w:rsid w:val="00725883"/>
    <w:rsid w:val="00725E65"/>
    <w:rsid w:val="007262FD"/>
    <w:rsid w:val="0072660C"/>
    <w:rsid w:val="00726E0E"/>
    <w:rsid w:val="00727BCD"/>
    <w:rsid w:val="00732BF1"/>
    <w:rsid w:val="00736841"/>
    <w:rsid w:val="00743167"/>
    <w:rsid w:val="00746898"/>
    <w:rsid w:val="00747248"/>
    <w:rsid w:val="007553B0"/>
    <w:rsid w:val="00755443"/>
    <w:rsid w:val="00755E37"/>
    <w:rsid w:val="007578C5"/>
    <w:rsid w:val="00760B7F"/>
    <w:rsid w:val="0076287C"/>
    <w:rsid w:val="00762DF5"/>
    <w:rsid w:val="007640F3"/>
    <w:rsid w:val="00766528"/>
    <w:rsid w:val="007733D1"/>
    <w:rsid w:val="00774229"/>
    <w:rsid w:val="0077605B"/>
    <w:rsid w:val="007767DF"/>
    <w:rsid w:val="007808F0"/>
    <w:rsid w:val="00781834"/>
    <w:rsid w:val="00782C9E"/>
    <w:rsid w:val="00783C32"/>
    <w:rsid w:val="007851D3"/>
    <w:rsid w:val="00787B0F"/>
    <w:rsid w:val="00790A42"/>
    <w:rsid w:val="00791259"/>
    <w:rsid w:val="00794458"/>
    <w:rsid w:val="00794663"/>
    <w:rsid w:val="007955E9"/>
    <w:rsid w:val="00796E32"/>
    <w:rsid w:val="00797BC3"/>
    <w:rsid w:val="007A1403"/>
    <w:rsid w:val="007A2743"/>
    <w:rsid w:val="007A4002"/>
    <w:rsid w:val="007A50B1"/>
    <w:rsid w:val="007B0E54"/>
    <w:rsid w:val="007B65CC"/>
    <w:rsid w:val="007C3049"/>
    <w:rsid w:val="007C58B4"/>
    <w:rsid w:val="007C6908"/>
    <w:rsid w:val="007C6E51"/>
    <w:rsid w:val="007C7D29"/>
    <w:rsid w:val="007D21EB"/>
    <w:rsid w:val="007D2B83"/>
    <w:rsid w:val="007D2DA8"/>
    <w:rsid w:val="007E22F4"/>
    <w:rsid w:val="007E2497"/>
    <w:rsid w:val="007E5016"/>
    <w:rsid w:val="007F04F8"/>
    <w:rsid w:val="008012F8"/>
    <w:rsid w:val="00802C7F"/>
    <w:rsid w:val="008042BF"/>
    <w:rsid w:val="00804BAE"/>
    <w:rsid w:val="0080522C"/>
    <w:rsid w:val="008052C8"/>
    <w:rsid w:val="00806CBD"/>
    <w:rsid w:val="00807314"/>
    <w:rsid w:val="00807C74"/>
    <w:rsid w:val="00807FD7"/>
    <w:rsid w:val="00812852"/>
    <w:rsid w:val="008145FA"/>
    <w:rsid w:val="00815169"/>
    <w:rsid w:val="00815189"/>
    <w:rsid w:val="00820E68"/>
    <w:rsid w:val="008214A3"/>
    <w:rsid w:val="00823C3B"/>
    <w:rsid w:val="0082440C"/>
    <w:rsid w:val="00826954"/>
    <w:rsid w:val="0083281E"/>
    <w:rsid w:val="0083455E"/>
    <w:rsid w:val="00837CA9"/>
    <w:rsid w:val="00837D06"/>
    <w:rsid w:val="00840837"/>
    <w:rsid w:val="00842492"/>
    <w:rsid w:val="008428D5"/>
    <w:rsid w:val="00844EF2"/>
    <w:rsid w:val="008474E2"/>
    <w:rsid w:val="00851225"/>
    <w:rsid w:val="008527BC"/>
    <w:rsid w:val="00853871"/>
    <w:rsid w:val="00854229"/>
    <w:rsid w:val="00855A3B"/>
    <w:rsid w:val="008643A1"/>
    <w:rsid w:val="00865C8B"/>
    <w:rsid w:val="008670C9"/>
    <w:rsid w:val="00867756"/>
    <w:rsid w:val="00870624"/>
    <w:rsid w:val="00870EA9"/>
    <w:rsid w:val="00871586"/>
    <w:rsid w:val="00873C7F"/>
    <w:rsid w:val="00875231"/>
    <w:rsid w:val="008761FC"/>
    <w:rsid w:val="00876EBD"/>
    <w:rsid w:val="0087715E"/>
    <w:rsid w:val="008823A4"/>
    <w:rsid w:val="0088274C"/>
    <w:rsid w:val="00882E09"/>
    <w:rsid w:val="00883803"/>
    <w:rsid w:val="008842F1"/>
    <w:rsid w:val="0089083C"/>
    <w:rsid w:val="00891BBA"/>
    <w:rsid w:val="0089305A"/>
    <w:rsid w:val="008931FF"/>
    <w:rsid w:val="00893B73"/>
    <w:rsid w:val="008960A6"/>
    <w:rsid w:val="00896123"/>
    <w:rsid w:val="008979D8"/>
    <w:rsid w:val="008A04DF"/>
    <w:rsid w:val="008A0B3C"/>
    <w:rsid w:val="008A1C10"/>
    <w:rsid w:val="008A2FF4"/>
    <w:rsid w:val="008A4A34"/>
    <w:rsid w:val="008A6724"/>
    <w:rsid w:val="008B0616"/>
    <w:rsid w:val="008B186B"/>
    <w:rsid w:val="008B1938"/>
    <w:rsid w:val="008B26CB"/>
    <w:rsid w:val="008C0E06"/>
    <w:rsid w:val="008C2512"/>
    <w:rsid w:val="008C2D73"/>
    <w:rsid w:val="008C40D3"/>
    <w:rsid w:val="008C7AA4"/>
    <w:rsid w:val="008D1848"/>
    <w:rsid w:val="008D1ACE"/>
    <w:rsid w:val="008D1BBE"/>
    <w:rsid w:val="008D4AAF"/>
    <w:rsid w:val="008D5173"/>
    <w:rsid w:val="008D55FC"/>
    <w:rsid w:val="008D576B"/>
    <w:rsid w:val="008D63FC"/>
    <w:rsid w:val="008D6AB8"/>
    <w:rsid w:val="008D6D7F"/>
    <w:rsid w:val="008D6EFD"/>
    <w:rsid w:val="008D6F40"/>
    <w:rsid w:val="008E0B42"/>
    <w:rsid w:val="008E2D3D"/>
    <w:rsid w:val="008E3CDF"/>
    <w:rsid w:val="008E5220"/>
    <w:rsid w:val="008E5C40"/>
    <w:rsid w:val="008F117C"/>
    <w:rsid w:val="008F1EEF"/>
    <w:rsid w:val="008F24C2"/>
    <w:rsid w:val="008F2812"/>
    <w:rsid w:val="008F2869"/>
    <w:rsid w:val="0090477C"/>
    <w:rsid w:val="009111DC"/>
    <w:rsid w:val="00911EFD"/>
    <w:rsid w:val="00912F1A"/>
    <w:rsid w:val="00915C3A"/>
    <w:rsid w:val="00920318"/>
    <w:rsid w:val="009209C8"/>
    <w:rsid w:val="00920B8A"/>
    <w:rsid w:val="00922736"/>
    <w:rsid w:val="00922C25"/>
    <w:rsid w:val="00924816"/>
    <w:rsid w:val="00925E26"/>
    <w:rsid w:val="00927941"/>
    <w:rsid w:val="00927C12"/>
    <w:rsid w:val="00930096"/>
    <w:rsid w:val="00931626"/>
    <w:rsid w:val="009316B0"/>
    <w:rsid w:val="00932D4A"/>
    <w:rsid w:val="00933ABC"/>
    <w:rsid w:val="00933BEB"/>
    <w:rsid w:val="00935057"/>
    <w:rsid w:val="009364CF"/>
    <w:rsid w:val="00937165"/>
    <w:rsid w:val="00943822"/>
    <w:rsid w:val="00947273"/>
    <w:rsid w:val="00947757"/>
    <w:rsid w:val="00947F05"/>
    <w:rsid w:val="00952D42"/>
    <w:rsid w:val="009552D8"/>
    <w:rsid w:val="0095568A"/>
    <w:rsid w:val="009565A5"/>
    <w:rsid w:val="00956842"/>
    <w:rsid w:val="0096158A"/>
    <w:rsid w:val="009622AC"/>
    <w:rsid w:val="00962348"/>
    <w:rsid w:val="00962704"/>
    <w:rsid w:val="009642EA"/>
    <w:rsid w:val="00971922"/>
    <w:rsid w:val="00973837"/>
    <w:rsid w:val="00973F9C"/>
    <w:rsid w:val="00980335"/>
    <w:rsid w:val="0098108F"/>
    <w:rsid w:val="00981A45"/>
    <w:rsid w:val="0098215C"/>
    <w:rsid w:val="00984763"/>
    <w:rsid w:val="00985AB6"/>
    <w:rsid w:val="009865F8"/>
    <w:rsid w:val="0098662D"/>
    <w:rsid w:val="00992D1E"/>
    <w:rsid w:val="009A3A75"/>
    <w:rsid w:val="009A5321"/>
    <w:rsid w:val="009B18C3"/>
    <w:rsid w:val="009B1EEA"/>
    <w:rsid w:val="009B2C45"/>
    <w:rsid w:val="009B4C9B"/>
    <w:rsid w:val="009B65B9"/>
    <w:rsid w:val="009C22B8"/>
    <w:rsid w:val="009C26EC"/>
    <w:rsid w:val="009C4552"/>
    <w:rsid w:val="009C477B"/>
    <w:rsid w:val="009D01A5"/>
    <w:rsid w:val="009D2266"/>
    <w:rsid w:val="009D2778"/>
    <w:rsid w:val="009D3EBD"/>
    <w:rsid w:val="009D72B9"/>
    <w:rsid w:val="009D7838"/>
    <w:rsid w:val="009E19E5"/>
    <w:rsid w:val="009E26CE"/>
    <w:rsid w:val="009E3DAE"/>
    <w:rsid w:val="009E5E25"/>
    <w:rsid w:val="009F0B0C"/>
    <w:rsid w:val="009F0BFB"/>
    <w:rsid w:val="009F1D4A"/>
    <w:rsid w:val="009F3EEE"/>
    <w:rsid w:val="009F4AD8"/>
    <w:rsid w:val="009F4E37"/>
    <w:rsid w:val="009F7158"/>
    <w:rsid w:val="009F7804"/>
    <w:rsid w:val="009F7B25"/>
    <w:rsid w:val="00A00B39"/>
    <w:rsid w:val="00A10972"/>
    <w:rsid w:val="00A10AA1"/>
    <w:rsid w:val="00A112C7"/>
    <w:rsid w:val="00A1163F"/>
    <w:rsid w:val="00A11A80"/>
    <w:rsid w:val="00A14A61"/>
    <w:rsid w:val="00A1565B"/>
    <w:rsid w:val="00A201BF"/>
    <w:rsid w:val="00A23BDB"/>
    <w:rsid w:val="00A25064"/>
    <w:rsid w:val="00A26FB2"/>
    <w:rsid w:val="00A36157"/>
    <w:rsid w:val="00A366C9"/>
    <w:rsid w:val="00A36CE5"/>
    <w:rsid w:val="00A36E27"/>
    <w:rsid w:val="00A40517"/>
    <w:rsid w:val="00A42167"/>
    <w:rsid w:val="00A45385"/>
    <w:rsid w:val="00A51456"/>
    <w:rsid w:val="00A5205C"/>
    <w:rsid w:val="00A53F64"/>
    <w:rsid w:val="00A562C2"/>
    <w:rsid w:val="00A5670C"/>
    <w:rsid w:val="00A56990"/>
    <w:rsid w:val="00A61277"/>
    <w:rsid w:val="00A61390"/>
    <w:rsid w:val="00A619D5"/>
    <w:rsid w:val="00A63028"/>
    <w:rsid w:val="00A6333E"/>
    <w:rsid w:val="00A64B6A"/>
    <w:rsid w:val="00A651CA"/>
    <w:rsid w:val="00A65FB2"/>
    <w:rsid w:val="00A66BD4"/>
    <w:rsid w:val="00A67F61"/>
    <w:rsid w:val="00A70FD9"/>
    <w:rsid w:val="00A71A3F"/>
    <w:rsid w:val="00A71C0F"/>
    <w:rsid w:val="00A738DD"/>
    <w:rsid w:val="00A76852"/>
    <w:rsid w:val="00A81B13"/>
    <w:rsid w:val="00A81E16"/>
    <w:rsid w:val="00A83982"/>
    <w:rsid w:val="00A84B36"/>
    <w:rsid w:val="00A8563B"/>
    <w:rsid w:val="00A856DD"/>
    <w:rsid w:val="00A874BC"/>
    <w:rsid w:val="00A90BDF"/>
    <w:rsid w:val="00A92028"/>
    <w:rsid w:val="00A958DB"/>
    <w:rsid w:val="00A95D20"/>
    <w:rsid w:val="00A97823"/>
    <w:rsid w:val="00AA0A0D"/>
    <w:rsid w:val="00AA144B"/>
    <w:rsid w:val="00AA34C6"/>
    <w:rsid w:val="00AA47D6"/>
    <w:rsid w:val="00AA5E7B"/>
    <w:rsid w:val="00AA6378"/>
    <w:rsid w:val="00AB0149"/>
    <w:rsid w:val="00AB0824"/>
    <w:rsid w:val="00AB2203"/>
    <w:rsid w:val="00AB2F22"/>
    <w:rsid w:val="00AB38A4"/>
    <w:rsid w:val="00AB3D28"/>
    <w:rsid w:val="00AB60B7"/>
    <w:rsid w:val="00AB63EB"/>
    <w:rsid w:val="00AB65A5"/>
    <w:rsid w:val="00AC02C4"/>
    <w:rsid w:val="00AC1E45"/>
    <w:rsid w:val="00AD191D"/>
    <w:rsid w:val="00AD321A"/>
    <w:rsid w:val="00AD519F"/>
    <w:rsid w:val="00AD7592"/>
    <w:rsid w:val="00AE507B"/>
    <w:rsid w:val="00AE6F7F"/>
    <w:rsid w:val="00AE7A6D"/>
    <w:rsid w:val="00AF0ADE"/>
    <w:rsid w:val="00AF407A"/>
    <w:rsid w:val="00AF57A1"/>
    <w:rsid w:val="00AF6BAC"/>
    <w:rsid w:val="00B006A9"/>
    <w:rsid w:val="00B01237"/>
    <w:rsid w:val="00B013B1"/>
    <w:rsid w:val="00B01FC0"/>
    <w:rsid w:val="00B020CD"/>
    <w:rsid w:val="00B03EC6"/>
    <w:rsid w:val="00B0472F"/>
    <w:rsid w:val="00B05963"/>
    <w:rsid w:val="00B073C5"/>
    <w:rsid w:val="00B12A7D"/>
    <w:rsid w:val="00B12ED1"/>
    <w:rsid w:val="00B13BD2"/>
    <w:rsid w:val="00B13C08"/>
    <w:rsid w:val="00B1496E"/>
    <w:rsid w:val="00B15251"/>
    <w:rsid w:val="00B16153"/>
    <w:rsid w:val="00B16281"/>
    <w:rsid w:val="00B20994"/>
    <w:rsid w:val="00B20F0D"/>
    <w:rsid w:val="00B234F2"/>
    <w:rsid w:val="00B25798"/>
    <w:rsid w:val="00B25A46"/>
    <w:rsid w:val="00B32BE5"/>
    <w:rsid w:val="00B3374B"/>
    <w:rsid w:val="00B348AE"/>
    <w:rsid w:val="00B364FF"/>
    <w:rsid w:val="00B36592"/>
    <w:rsid w:val="00B36DDF"/>
    <w:rsid w:val="00B372AE"/>
    <w:rsid w:val="00B3777C"/>
    <w:rsid w:val="00B4318A"/>
    <w:rsid w:val="00B47A86"/>
    <w:rsid w:val="00B50720"/>
    <w:rsid w:val="00B54078"/>
    <w:rsid w:val="00B54FB6"/>
    <w:rsid w:val="00B55B65"/>
    <w:rsid w:val="00B56AE6"/>
    <w:rsid w:val="00B62B01"/>
    <w:rsid w:val="00B63FDA"/>
    <w:rsid w:val="00B6558B"/>
    <w:rsid w:val="00B65D96"/>
    <w:rsid w:val="00B7053B"/>
    <w:rsid w:val="00B724B6"/>
    <w:rsid w:val="00B734E7"/>
    <w:rsid w:val="00B75471"/>
    <w:rsid w:val="00B771FF"/>
    <w:rsid w:val="00B77C17"/>
    <w:rsid w:val="00B80792"/>
    <w:rsid w:val="00B84C8E"/>
    <w:rsid w:val="00B8619B"/>
    <w:rsid w:val="00B87841"/>
    <w:rsid w:val="00B902AC"/>
    <w:rsid w:val="00B92D5C"/>
    <w:rsid w:val="00B93625"/>
    <w:rsid w:val="00B95A0F"/>
    <w:rsid w:val="00B95B7F"/>
    <w:rsid w:val="00BA135F"/>
    <w:rsid w:val="00BA1E6A"/>
    <w:rsid w:val="00BA567F"/>
    <w:rsid w:val="00BA5C5A"/>
    <w:rsid w:val="00BA6316"/>
    <w:rsid w:val="00BA67D6"/>
    <w:rsid w:val="00BA6C09"/>
    <w:rsid w:val="00BA6ED0"/>
    <w:rsid w:val="00BB18E7"/>
    <w:rsid w:val="00BB1CEC"/>
    <w:rsid w:val="00BB5E80"/>
    <w:rsid w:val="00BB5EB9"/>
    <w:rsid w:val="00BC228B"/>
    <w:rsid w:val="00BC23C7"/>
    <w:rsid w:val="00BC4650"/>
    <w:rsid w:val="00BC4E6A"/>
    <w:rsid w:val="00BC60BB"/>
    <w:rsid w:val="00BD1BE7"/>
    <w:rsid w:val="00BD26FB"/>
    <w:rsid w:val="00BD387E"/>
    <w:rsid w:val="00BD4B91"/>
    <w:rsid w:val="00BE0CE7"/>
    <w:rsid w:val="00BE3C9B"/>
    <w:rsid w:val="00BE45D7"/>
    <w:rsid w:val="00BE7796"/>
    <w:rsid w:val="00BF04E7"/>
    <w:rsid w:val="00BF13A3"/>
    <w:rsid w:val="00BF2807"/>
    <w:rsid w:val="00BF41D7"/>
    <w:rsid w:val="00BF4B4A"/>
    <w:rsid w:val="00BF4D6A"/>
    <w:rsid w:val="00BF4E56"/>
    <w:rsid w:val="00BF6947"/>
    <w:rsid w:val="00C03A0C"/>
    <w:rsid w:val="00C041C2"/>
    <w:rsid w:val="00C057BF"/>
    <w:rsid w:val="00C05A3C"/>
    <w:rsid w:val="00C0636B"/>
    <w:rsid w:val="00C10653"/>
    <w:rsid w:val="00C10FA6"/>
    <w:rsid w:val="00C12EFD"/>
    <w:rsid w:val="00C12F65"/>
    <w:rsid w:val="00C14A3D"/>
    <w:rsid w:val="00C14F5C"/>
    <w:rsid w:val="00C15477"/>
    <w:rsid w:val="00C1604F"/>
    <w:rsid w:val="00C164C0"/>
    <w:rsid w:val="00C1688B"/>
    <w:rsid w:val="00C21DCE"/>
    <w:rsid w:val="00C2366C"/>
    <w:rsid w:val="00C23CD2"/>
    <w:rsid w:val="00C23D18"/>
    <w:rsid w:val="00C25AF2"/>
    <w:rsid w:val="00C275AA"/>
    <w:rsid w:val="00C326B3"/>
    <w:rsid w:val="00C3286B"/>
    <w:rsid w:val="00C33330"/>
    <w:rsid w:val="00C370EB"/>
    <w:rsid w:val="00C37494"/>
    <w:rsid w:val="00C3765E"/>
    <w:rsid w:val="00C42E84"/>
    <w:rsid w:val="00C4370F"/>
    <w:rsid w:val="00C43E98"/>
    <w:rsid w:val="00C500DC"/>
    <w:rsid w:val="00C51D63"/>
    <w:rsid w:val="00C52AD1"/>
    <w:rsid w:val="00C530A0"/>
    <w:rsid w:val="00C53890"/>
    <w:rsid w:val="00C54968"/>
    <w:rsid w:val="00C5586C"/>
    <w:rsid w:val="00C55DDE"/>
    <w:rsid w:val="00C60D4B"/>
    <w:rsid w:val="00C63331"/>
    <w:rsid w:val="00C64EFD"/>
    <w:rsid w:val="00C659C6"/>
    <w:rsid w:val="00C6638E"/>
    <w:rsid w:val="00C6647C"/>
    <w:rsid w:val="00C669E9"/>
    <w:rsid w:val="00C7264F"/>
    <w:rsid w:val="00C72E19"/>
    <w:rsid w:val="00C7334B"/>
    <w:rsid w:val="00C747E6"/>
    <w:rsid w:val="00C74E41"/>
    <w:rsid w:val="00C76F40"/>
    <w:rsid w:val="00C80B4B"/>
    <w:rsid w:val="00C8334D"/>
    <w:rsid w:val="00C845E1"/>
    <w:rsid w:val="00C847E9"/>
    <w:rsid w:val="00C86884"/>
    <w:rsid w:val="00C87485"/>
    <w:rsid w:val="00C91C85"/>
    <w:rsid w:val="00C93C39"/>
    <w:rsid w:val="00C94ADB"/>
    <w:rsid w:val="00CA030B"/>
    <w:rsid w:val="00CA14A5"/>
    <w:rsid w:val="00CA1686"/>
    <w:rsid w:val="00CA3830"/>
    <w:rsid w:val="00CA4B6D"/>
    <w:rsid w:val="00CA6E9C"/>
    <w:rsid w:val="00CA7B5C"/>
    <w:rsid w:val="00CB1161"/>
    <w:rsid w:val="00CB33EC"/>
    <w:rsid w:val="00CB63B3"/>
    <w:rsid w:val="00CC2ECB"/>
    <w:rsid w:val="00CC3E7F"/>
    <w:rsid w:val="00CC738C"/>
    <w:rsid w:val="00CD6F6C"/>
    <w:rsid w:val="00CE019B"/>
    <w:rsid w:val="00CE0FEC"/>
    <w:rsid w:val="00CE45FB"/>
    <w:rsid w:val="00CE5571"/>
    <w:rsid w:val="00CE5F3A"/>
    <w:rsid w:val="00CE7B26"/>
    <w:rsid w:val="00CF46B1"/>
    <w:rsid w:val="00CF4B32"/>
    <w:rsid w:val="00CF5242"/>
    <w:rsid w:val="00CF6BE8"/>
    <w:rsid w:val="00CF7A5F"/>
    <w:rsid w:val="00D01A82"/>
    <w:rsid w:val="00D0301B"/>
    <w:rsid w:val="00D07BEE"/>
    <w:rsid w:val="00D10A7E"/>
    <w:rsid w:val="00D1329C"/>
    <w:rsid w:val="00D15402"/>
    <w:rsid w:val="00D24594"/>
    <w:rsid w:val="00D249EC"/>
    <w:rsid w:val="00D31085"/>
    <w:rsid w:val="00D314D7"/>
    <w:rsid w:val="00D31C78"/>
    <w:rsid w:val="00D33C1A"/>
    <w:rsid w:val="00D361E9"/>
    <w:rsid w:val="00D3645C"/>
    <w:rsid w:val="00D37991"/>
    <w:rsid w:val="00D4115A"/>
    <w:rsid w:val="00D460CD"/>
    <w:rsid w:val="00D46E4E"/>
    <w:rsid w:val="00D510F8"/>
    <w:rsid w:val="00D51866"/>
    <w:rsid w:val="00D55F0B"/>
    <w:rsid w:val="00D56954"/>
    <w:rsid w:val="00D5756A"/>
    <w:rsid w:val="00D62757"/>
    <w:rsid w:val="00D62CB2"/>
    <w:rsid w:val="00D63C11"/>
    <w:rsid w:val="00D66E1D"/>
    <w:rsid w:val="00D66E3A"/>
    <w:rsid w:val="00D676BE"/>
    <w:rsid w:val="00D71500"/>
    <w:rsid w:val="00D729E6"/>
    <w:rsid w:val="00D72B55"/>
    <w:rsid w:val="00D735FB"/>
    <w:rsid w:val="00D74AF4"/>
    <w:rsid w:val="00D76629"/>
    <w:rsid w:val="00D76A20"/>
    <w:rsid w:val="00D77D87"/>
    <w:rsid w:val="00D81575"/>
    <w:rsid w:val="00D84DB6"/>
    <w:rsid w:val="00D87675"/>
    <w:rsid w:val="00D92B92"/>
    <w:rsid w:val="00D92C89"/>
    <w:rsid w:val="00D93868"/>
    <w:rsid w:val="00D94E39"/>
    <w:rsid w:val="00D951A4"/>
    <w:rsid w:val="00D975D7"/>
    <w:rsid w:val="00D97AB9"/>
    <w:rsid w:val="00DA2114"/>
    <w:rsid w:val="00DA6A2A"/>
    <w:rsid w:val="00DB0DA9"/>
    <w:rsid w:val="00DB31D2"/>
    <w:rsid w:val="00DB32E6"/>
    <w:rsid w:val="00DC0589"/>
    <w:rsid w:val="00DC0C04"/>
    <w:rsid w:val="00DC0C58"/>
    <w:rsid w:val="00DC0E83"/>
    <w:rsid w:val="00DC11F6"/>
    <w:rsid w:val="00DC16BE"/>
    <w:rsid w:val="00DC1CDE"/>
    <w:rsid w:val="00DC2834"/>
    <w:rsid w:val="00DC3513"/>
    <w:rsid w:val="00DC3F72"/>
    <w:rsid w:val="00DC459B"/>
    <w:rsid w:val="00DC6A23"/>
    <w:rsid w:val="00DD0781"/>
    <w:rsid w:val="00DD0B90"/>
    <w:rsid w:val="00DD1E45"/>
    <w:rsid w:val="00DD2A44"/>
    <w:rsid w:val="00DD5BAF"/>
    <w:rsid w:val="00DD5BB4"/>
    <w:rsid w:val="00DD5F2D"/>
    <w:rsid w:val="00DD6532"/>
    <w:rsid w:val="00DD6690"/>
    <w:rsid w:val="00DE117D"/>
    <w:rsid w:val="00DE1477"/>
    <w:rsid w:val="00DE1D45"/>
    <w:rsid w:val="00DE2A33"/>
    <w:rsid w:val="00DE41F0"/>
    <w:rsid w:val="00DE67AF"/>
    <w:rsid w:val="00DE6E4E"/>
    <w:rsid w:val="00DE7475"/>
    <w:rsid w:val="00DF0A53"/>
    <w:rsid w:val="00DF251E"/>
    <w:rsid w:val="00DF5710"/>
    <w:rsid w:val="00DF6570"/>
    <w:rsid w:val="00DF7C26"/>
    <w:rsid w:val="00E00A9C"/>
    <w:rsid w:val="00E01892"/>
    <w:rsid w:val="00E039D5"/>
    <w:rsid w:val="00E04F4F"/>
    <w:rsid w:val="00E053E0"/>
    <w:rsid w:val="00E06344"/>
    <w:rsid w:val="00E0685E"/>
    <w:rsid w:val="00E131DC"/>
    <w:rsid w:val="00E14401"/>
    <w:rsid w:val="00E1462C"/>
    <w:rsid w:val="00E148CC"/>
    <w:rsid w:val="00E15002"/>
    <w:rsid w:val="00E16AAA"/>
    <w:rsid w:val="00E2368A"/>
    <w:rsid w:val="00E241E3"/>
    <w:rsid w:val="00E30A64"/>
    <w:rsid w:val="00E31126"/>
    <w:rsid w:val="00E31D6D"/>
    <w:rsid w:val="00E345B7"/>
    <w:rsid w:val="00E34EBD"/>
    <w:rsid w:val="00E37720"/>
    <w:rsid w:val="00E426AA"/>
    <w:rsid w:val="00E43952"/>
    <w:rsid w:val="00E45013"/>
    <w:rsid w:val="00E5038F"/>
    <w:rsid w:val="00E55CD1"/>
    <w:rsid w:val="00E55F5C"/>
    <w:rsid w:val="00E562AE"/>
    <w:rsid w:val="00E60500"/>
    <w:rsid w:val="00E606F1"/>
    <w:rsid w:val="00E62E8D"/>
    <w:rsid w:val="00E652C1"/>
    <w:rsid w:val="00E67A47"/>
    <w:rsid w:val="00E7077E"/>
    <w:rsid w:val="00E71BAE"/>
    <w:rsid w:val="00E72A87"/>
    <w:rsid w:val="00E77618"/>
    <w:rsid w:val="00E8230F"/>
    <w:rsid w:val="00E873C1"/>
    <w:rsid w:val="00E92668"/>
    <w:rsid w:val="00E93A05"/>
    <w:rsid w:val="00E9588E"/>
    <w:rsid w:val="00E95CF4"/>
    <w:rsid w:val="00E96CFE"/>
    <w:rsid w:val="00EA344E"/>
    <w:rsid w:val="00EA443E"/>
    <w:rsid w:val="00EA47BB"/>
    <w:rsid w:val="00EA551F"/>
    <w:rsid w:val="00EA5617"/>
    <w:rsid w:val="00EA6392"/>
    <w:rsid w:val="00EA7BBF"/>
    <w:rsid w:val="00EB091A"/>
    <w:rsid w:val="00EB1F7C"/>
    <w:rsid w:val="00EB2F8D"/>
    <w:rsid w:val="00EB55B6"/>
    <w:rsid w:val="00EB6281"/>
    <w:rsid w:val="00EC07C3"/>
    <w:rsid w:val="00EC1403"/>
    <w:rsid w:val="00EC2649"/>
    <w:rsid w:val="00EC437B"/>
    <w:rsid w:val="00EC4778"/>
    <w:rsid w:val="00EC4C1C"/>
    <w:rsid w:val="00EC5821"/>
    <w:rsid w:val="00EC63F8"/>
    <w:rsid w:val="00EC7D15"/>
    <w:rsid w:val="00EC7E55"/>
    <w:rsid w:val="00ED2A05"/>
    <w:rsid w:val="00ED4200"/>
    <w:rsid w:val="00ED4DAF"/>
    <w:rsid w:val="00ED577D"/>
    <w:rsid w:val="00ED5909"/>
    <w:rsid w:val="00ED6113"/>
    <w:rsid w:val="00ED61AB"/>
    <w:rsid w:val="00EE13E5"/>
    <w:rsid w:val="00EE404C"/>
    <w:rsid w:val="00EE434C"/>
    <w:rsid w:val="00EE67A4"/>
    <w:rsid w:val="00EE728E"/>
    <w:rsid w:val="00EE7A86"/>
    <w:rsid w:val="00EF2AF5"/>
    <w:rsid w:val="00EF3D6F"/>
    <w:rsid w:val="00EF48BF"/>
    <w:rsid w:val="00EF6DD3"/>
    <w:rsid w:val="00F000C3"/>
    <w:rsid w:val="00F01551"/>
    <w:rsid w:val="00F02933"/>
    <w:rsid w:val="00F05247"/>
    <w:rsid w:val="00F06A7E"/>
    <w:rsid w:val="00F1080C"/>
    <w:rsid w:val="00F11922"/>
    <w:rsid w:val="00F12196"/>
    <w:rsid w:val="00F121FC"/>
    <w:rsid w:val="00F124B9"/>
    <w:rsid w:val="00F12A9A"/>
    <w:rsid w:val="00F12ED5"/>
    <w:rsid w:val="00F13C6C"/>
    <w:rsid w:val="00F141BF"/>
    <w:rsid w:val="00F1629E"/>
    <w:rsid w:val="00F16FAB"/>
    <w:rsid w:val="00F21F32"/>
    <w:rsid w:val="00F223B8"/>
    <w:rsid w:val="00F23B97"/>
    <w:rsid w:val="00F26195"/>
    <w:rsid w:val="00F26F7A"/>
    <w:rsid w:val="00F30B8A"/>
    <w:rsid w:val="00F32B2B"/>
    <w:rsid w:val="00F33EC9"/>
    <w:rsid w:val="00F36DB3"/>
    <w:rsid w:val="00F40544"/>
    <w:rsid w:val="00F40885"/>
    <w:rsid w:val="00F4352F"/>
    <w:rsid w:val="00F43869"/>
    <w:rsid w:val="00F4713D"/>
    <w:rsid w:val="00F4784D"/>
    <w:rsid w:val="00F47F8F"/>
    <w:rsid w:val="00F517F8"/>
    <w:rsid w:val="00F52492"/>
    <w:rsid w:val="00F537DC"/>
    <w:rsid w:val="00F54691"/>
    <w:rsid w:val="00F54AF3"/>
    <w:rsid w:val="00F56C57"/>
    <w:rsid w:val="00F62CEB"/>
    <w:rsid w:val="00F63D8E"/>
    <w:rsid w:val="00F64121"/>
    <w:rsid w:val="00F6440F"/>
    <w:rsid w:val="00F67F2F"/>
    <w:rsid w:val="00F764CA"/>
    <w:rsid w:val="00F8476E"/>
    <w:rsid w:val="00F85AAA"/>
    <w:rsid w:val="00F87A82"/>
    <w:rsid w:val="00F936F2"/>
    <w:rsid w:val="00F939E7"/>
    <w:rsid w:val="00FA0ABA"/>
    <w:rsid w:val="00FA107C"/>
    <w:rsid w:val="00FA1606"/>
    <w:rsid w:val="00FA1722"/>
    <w:rsid w:val="00FA295C"/>
    <w:rsid w:val="00FA2BDC"/>
    <w:rsid w:val="00FA2EFC"/>
    <w:rsid w:val="00FA3A97"/>
    <w:rsid w:val="00FA3F8C"/>
    <w:rsid w:val="00FA5106"/>
    <w:rsid w:val="00FA52F0"/>
    <w:rsid w:val="00FB10FA"/>
    <w:rsid w:val="00FB2ED6"/>
    <w:rsid w:val="00FB3BBA"/>
    <w:rsid w:val="00FB4BC2"/>
    <w:rsid w:val="00FB7EEA"/>
    <w:rsid w:val="00FC00F9"/>
    <w:rsid w:val="00FC0245"/>
    <w:rsid w:val="00FC0FD5"/>
    <w:rsid w:val="00FC1A4F"/>
    <w:rsid w:val="00FC2914"/>
    <w:rsid w:val="00FC36E1"/>
    <w:rsid w:val="00FC52D7"/>
    <w:rsid w:val="00FC5DC2"/>
    <w:rsid w:val="00FD0713"/>
    <w:rsid w:val="00FD0718"/>
    <w:rsid w:val="00FD37BC"/>
    <w:rsid w:val="00FD3D32"/>
    <w:rsid w:val="00FD5DB5"/>
    <w:rsid w:val="00FD7C33"/>
    <w:rsid w:val="00FE21F9"/>
    <w:rsid w:val="00FE295B"/>
    <w:rsid w:val="00FE4032"/>
    <w:rsid w:val="00FE435A"/>
    <w:rsid w:val="00FE5C22"/>
    <w:rsid w:val="00FE5DA0"/>
    <w:rsid w:val="00FF0330"/>
    <w:rsid w:val="00FF20D4"/>
    <w:rsid w:val="00FF2388"/>
    <w:rsid w:val="00FF3576"/>
    <w:rsid w:val="00FF40F4"/>
    <w:rsid w:val="00FF439D"/>
    <w:rsid w:val="00FF4CCB"/>
    <w:rsid w:val="00FF5203"/>
    <w:rsid w:val="00FF7B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3855279"/>
  <w15:chartTrackingRefBased/>
  <w15:docId w15:val="{1110CB9C-036F-48D4-8F03-2D004571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26"/>
    <w:pPr>
      <w:spacing w:after="200" w:line="276" w:lineRule="auto"/>
    </w:pPr>
    <w:rPr>
      <w:rFonts w:eastAsia="Calibri" w:cs="Times New Roman"/>
      <w:sz w:val="20"/>
    </w:rPr>
  </w:style>
  <w:style w:type="paragraph" w:styleId="Titre2">
    <w:name w:val="heading 2"/>
    <w:basedOn w:val="Normal"/>
    <w:next w:val="Normal"/>
    <w:link w:val="Titre2Car"/>
    <w:qFormat/>
    <w:rsid w:val="00036DF2"/>
    <w:pPr>
      <w:keepNext/>
      <w:numPr>
        <w:numId w:val="1"/>
      </w:numPr>
      <w:spacing w:after="0" w:line="240" w:lineRule="auto"/>
      <w:outlineLvl w:val="1"/>
    </w:pPr>
    <w:rPr>
      <w:rFonts w:eastAsia="Times New Roman" w:cs="Arial"/>
      <w:sz w:val="24"/>
      <w:szCs w:val="24"/>
      <w:u w:val="single"/>
      <w:lang w:val="fr-FR" w:eastAsia="fr-FR"/>
    </w:rPr>
  </w:style>
  <w:style w:type="paragraph" w:styleId="Titre3">
    <w:name w:val="heading 3"/>
    <w:basedOn w:val="Normal"/>
    <w:next w:val="Normal"/>
    <w:link w:val="Titre3Car"/>
    <w:uiPriority w:val="9"/>
    <w:semiHidden/>
    <w:unhideWhenUsed/>
    <w:qFormat/>
    <w:rsid w:val="00CD6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F2"/>
    <w:pPr>
      <w:tabs>
        <w:tab w:val="center" w:pos="4536"/>
        <w:tab w:val="right" w:pos="9072"/>
      </w:tabs>
      <w:spacing w:after="0" w:line="240" w:lineRule="auto"/>
    </w:pPr>
  </w:style>
  <w:style w:type="character" w:customStyle="1" w:styleId="En-tteCar">
    <w:name w:val="En-tête Car"/>
    <w:basedOn w:val="Policepardfaut"/>
    <w:link w:val="En-tte"/>
    <w:uiPriority w:val="99"/>
    <w:rsid w:val="00036DF2"/>
  </w:style>
  <w:style w:type="paragraph" w:styleId="Pieddepage">
    <w:name w:val="footer"/>
    <w:basedOn w:val="Normal"/>
    <w:link w:val="PieddepageCar"/>
    <w:uiPriority w:val="99"/>
    <w:unhideWhenUsed/>
    <w:rsid w:val="00036D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6DF2"/>
  </w:style>
  <w:style w:type="character" w:customStyle="1" w:styleId="Titre2Car">
    <w:name w:val="Titre 2 Car"/>
    <w:basedOn w:val="Policepardfaut"/>
    <w:link w:val="Titre2"/>
    <w:rsid w:val="00036DF2"/>
    <w:rPr>
      <w:rFonts w:eastAsia="Times New Roman" w:cs="Arial"/>
      <w:sz w:val="24"/>
      <w:szCs w:val="24"/>
      <w:u w:val="single"/>
      <w:lang w:val="fr-FR" w:eastAsia="fr-FR"/>
    </w:rPr>
  </w:style>
  <w:style w:type="paragraph" w:styleId="Retraitcorpsdetexte2">
    <w:name w:val="Body Text Indent 2"/>
    <w:basedOn w:val="Normal"/>
    <w:link w:val="Retraitcorpsdetexte2Car"/>
    <w:rsid w:val="00036DF2"/>
    <w:pPr>
      <w:spacing w:after="0" w:line="240" w:lineRule="auto"/>
      <w:ind w:left="357"/>
    </w:pPr>
    <w:rPr>
      <w:rFonts w:eastAsia="Times New Roman" w:cs="Arial"/>
      <w:sz w:val="24"/>
      <w:szCs w:val="24"/>
      <w:lang w:val="fr-FR" w:eastAsia="fr-FR"/>
    </w:rPr>
  </w:style>
  <w:style w:type="character" w:customStyle="1" w:styleId="Retraitcorpsdetexte2Car">
    <w:name w:val="Retrait corps de texte 2 Car"/>
    <w:basedOn w:val="Policepardfaut"/>
    <w:link w:val="Retraitcorpsdetexte2"/>
    <w:rsid w:val="00036DF2"/>
    <w:rPr>
      <w:rFonts w:eastAsia="Times New Roman" w:cs="Arial"/>
      <w:sz w:val="24"/>
      <w:szCs w:val="24"/>
      <w:lang w:val="fr-FR" w:eastAsia="fr-FR"/>
    </w:rPr>
  </w:style>
  <w:style w:type="paragraph" w:styleId="NormalWeb">
    <w:name w:val="Normal (Web)"/>
    <w:basedOn w:val="Normal"/>
    <w:uiPriority w:val="99"/>
    <w:unhideWhenUsed/>
    <w:rsid w:val="00036DF2"/>
    <w:pPr>
      <w:spacing w:before="100" w:beforeAutospacing="1" w:after="100" w:afterAutospacing="1" w:line="240" w:lineRule="auto"/>
    </w:pPr>
    <w:rPr>
      <w:rFonts w:ascii="Times New Roman" w:eastAsia="Times New Roman" w:hAnsi="Times New Roman"/>
      <w:sz w:val="24"/>
      <w:szCs w:val="24"/>
      <w:lang w:eastAsia="fr-BE"/>
    </w:rPr>
  </w:style>
  <w:style w:type="paragraph" w:styleId="Paragraphedeliste">
    <w:name w:val="List Paragraph"/>
    <w:basedOn w:val="Normal"/>
    <w:uiPriority w:val="34"/>
    <w:qFormat/>
    <w:rsid w:val="00036DF2"/>
    <w:pPr>
      <w:ind w:left="720"/>
      <w:contextualSpacing/>
    </w:pPr>
  </w:style>
  <w:style w:type="character" w:styleId="Marquedecommentaire">
    <w:name w:val="annotation reference"/>
    <w:uiPriority w:val="99"/>
    <w:semiHidden/>
    <w:unhideWhenUsed/>
    <w:rsid w:val="00452F0A"/>
    <w:rPr>
      <w:sz w:val="16"/>
      <w:szCs w:val="16"/>
    </w:rPr>
  </w:style>
  <w:style w:type="paragraph" w:styleId="Commentaire">
    <w:name w:val="annotation text"/>
    <w:basedOn w:val="Normal"/>
    <w:link w:val="CommentaireCar"/>
    <w:uiPriority w:val="99"/>
    <w:unhideWhenUsed/>
    <w:rsid w:val="00452F0A"/>
    <w:rPr>
      <w:szCs w:val="20"/>
    </w:rPr>
  </w:style>
  <w:style w:type="character" w:customStyle="1" w:styleId="CommentaireCar">
    <w:name w:val="Commentaire Car"/>
    <w:basedOn w:val="Policepardfaut"/>
    <w:link w:val="Commentaire"/>
    <w:uiPriority w:val="99"/>
    <w:rsid w:val="00452F0A"/>
    <w:rPr>
      <w:rFonts w:eastAsia="Calibri" w:cs="Times New Roman"/>
      <w:sz w:val="20"/>
      <w:szCs w:val="20"/>
    </w:rPr>
  </w:style>
  <w:style w:type="paragraph" w:styleId="Textedebulles">
    <w:name w:val="Balloon Text"/>
    <w:basedOn w:val="Normal"/>
    <w:link w:val="TextedebullesCar"/>
    <w:uiPriority w:val="99"/>
    <w:semiHidden/>
    <w:unhideWhenUsed/>
    <w:rsid w:val="00452F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2F0A"/>
    <w:rPr>
      <w:rFonts w:ascii="Segoe UI" w:eastAsia="Calibri" w:hAnsi="Segoe UI" w:cs="Segoe UI"/>
      <w:sz w:val="18"/>
      <w:szCs w:val="18"/>
    </w:rPr>
  </w:style>
  <w:style w:type="character" w:styleId="Lienhypertexte">
    <w:name w:val="Hyperlink"/>
    <w:uiPriority w:val="99"/>
    <w:unhideWhenUsed/>
    <w:rsid w:val="00896123"/>
    <w:rPr>
      <w:strike w:val="0"/>
      <w:dstrike w:val="0"/>
      <w:color w:val="023399"/>
      <w:u w:val="none"/>
      <w:effect w:val="none"/>
    </w:rPr>
  </w:style>
  <w:style w:type="paragraph" w:customStyle="1" w:styleId="ti1">
    <w:name w:val="ti1"/>
    <w:basedOn w:val="Normal"/>
    <w:rsid w:val="00896123"/>
    <w:pPr>
      <w:spacing w:before="100" w:after="80" w:line="260" w:lineRule="atLeast"/>
    </w:pPr>
    <w:rPr>
      <w:rFonts w:ascii="Times New Roman" w:eastAsia="Times New Roman" w:hAnsi="Times New Roman"/>
      <w:i/>
      <w:iCs/>
      <w:sz w:val="24"/>
      <w:szCs w:val="24"/>
      <w:lang w:eastAsia="fr-BE"/>
    </w:rPr>
  </w:style>
  <w:style w:type="character" w:customStyle="1" w:styleId="type6">
    <w:name w:val="type6"/>
    <w:rsid w:val="00896123"/>
    <w:rPr>
      <w:rFonts w:ascii="Times New Roman" w:hAnsi="Times New Roman" w:cs="Times New Roman" w:hint="default"/>
      <w:i/>
      <w:iCs/>
      <w:sz w:val="22"/>
      <w:szCs w:val="22"/>
    </w:rPr>
  </w:style>
  <w:style w:type="character" w:customStyle="1" w:styleId="num6">
    <w:name w:val="num6"/>
    <w:rsid w:val="00896123"/>
    <w:rPr>
      <w:rFonts w:ascii="Times New Roman" w:hAnsi="Times New Roman" w:cs="Times New Roman" w:hint="default"/>
      <w:i/>
      <w:iCs/>
      <w:sz w:val="22"/>
      <w:szCs w:val="22"/>
    </w:rPr>
  </w:style>
  <w:style w:type="paragraph" w:customStyle="1" w:styleId="ti2">
    <w:name w:val="ti2"/>
    <w:basedOn w:val="Normal"/>
    <w:rsid w:val="00896123"/>
    <w:pPr>
      <w:spacing w:before="100" w:after="80" w:line="260" w:lineRule="atLeast"/>
    </w:pPr>
    <w:rPr>
      <w:rFonts w:ascii="Times New Roman" w:eastAsia="Times New Roman" w:hAnsi="Times New Roman"/>
      <w:sz w:val="24"/>
      <w:szCs w:val="24"/>
      <w:lang w:eastAsia="fr-BE"/>
    </w:rPr>
  </w:style>
  <w:style w:type="paragraph" w:customStyle="1" w:styleId="art-num1">
    <w:name w:val="art-num1"/>
    <w:basedOn w:val="Normal"/>
    <w:rsid w:val="00896123"/>
    <w:pPr>
      <w:spacing w:before="100" w:after="80" w:line="260" w:lineRule="atLeast"/>
    </w:pPr>
    <w:rPr>
      <w:rFonts w:ascii="Times New Roman" w:eastAsia="Times New Roman" w:hAnsi="Times New Roman"/>
      <w:b/>
      <w:bCs/>
      <w:sz w:val="24"/>
      <w:szCs w:val="24"/>
      <w:lang w:eastAsia="fr-BE"/>
    </w:rPr>
  </w:style>
  <w:style w:type="paragraph" w:customStyle="1" w:styleId="para-artnum11">
    <w:name w:val="para-artnum11"/>
    <w:basedOn w:val="Normal"/>
    <w:rsid w:val="00896123"/>
    <w:pPr>
      <w:spacing w:before="100" w:after="80" w:line="260" w:lineRule="atLeast"/>
    </w:pPr>
    <w:rPr>
      <w:rFonts w:ascii="Times New Roman" w:eastAsia="Times New Roman" w:hAnsi="Times New Roman"/>
      <w:sz w:val="24"/>
      <w:szCs w:val="24"/>
      <w:lang w:eastAsia="fr-BE"/>
    </w:rPr>
  </w:style>
  <w:style w:type="paragraph" w:customStyle="1" w:styleId="ti3">
    <w:name w:val="ti3"/>
    <w:basedOn w:val="Normal"/>
    <w:rsid w:val="00896123"/>
    <w:pPr>
      <w:spacing w:before="100" w:after="80" w:line="260" w:lineRule="atLeast"/>
    </w:pPr>
    <w:rPr>
      <w:rFonts w:ascii="Times New Roman" w:eastAsia="Times New Roman" w:hAnsi="Times New Roman"/>
      <w:sz w:val="24"/>
      <w:szCs w:val="24"/>
      <w:lang w:eastAsia="fr-BE"/>
    </w:rPr>
  </w:style>
  <w:style w:type="paragraph" w:customStyle="1" w:styleId="Default">
    <w:name w:val="Default"/>
    <w:rsid w:val="00896123"/>
    <w:pPr>
      <w:autoSpaceDE w:val="0"/>
      <w:autoSpaceDN w:val="0"/>
      <w:adjustRightInd w:val="0"/>
      <w:spacing w:after="0" w:line="240" w:lineRule="auto"/>
    </w:pPr>
    <w:rPr>
      <w:rFonts w:ascii="Garamond" w:eastAsia="Times New Roman" w:hAnsi="Garamond" w:cs="Garamond"/>
      <w:color w:val="000000"/>
      <w:sz w:val="24"/>
      <w:szCs w:val="24"/>
      <w:lang w:val="fr-FR" w:eastAsia="fr-FR"/>
    </w:rPr>
  </w:style>
  <w:style w:type="character" w:styleId="Numrodepage">
    <w:name w:val="page number"/>
    <w:basedOn w:val="Policepardfaut"/>
    <w:rsid w:val="00896123"/>
  </w:style>
  <w:style w:type="paragraph" w:customStyle="1" w:styleId="para1">
    <w:name w:val="para1"/>
    <w:basedOn w:val="Normal"/>
    <w:rsid w:val="00896123"/>
    <w:pPr>
      <w:spacing w:before="75" w:after="60" w:line="360" w:lineRule="atLeast"/>
      <w:jc w:val="both"/>
    </w:pPr>
    <w:rPr>
      <w:rFonts w:ascii="Times New Roman" w:eastAsia="Times New Roman" w:hAnsi="Times New Roman"/>
      <w:sz w:val="24"/>
      <w:szCs w:val="24"/>
      <w:lang w:eastAsia="fr-BE"/>
    </w:rPr>
  </w:style>
  <w:style w:type="character" w:customStyle="1" w:styleId="link">
    <w:name w:val="link"/>
    <w:basedOn w:val="Policepardfaut"/>
    <w:rsid w:val="00896123"/>
  </w:style>
  <w:style w:type="character" w:customStyle="1" w:styleId="type">
    <w:name w:val="type"/>
    <w:basedOn w:val="Policepardfaut"/>
    <w:rsid w:val="00896123"/>
  </w:style>
  <w:style w:type="paragraph" w:customStyle="1" w:styleId="para-center1">
    <w:name w:val="para-center1"/>
    <w:basedOn w:val="Normal"/>
    <w:rsid w:val="00896123"/>
    <w:pPr>
      <w:spacing w:before="75" w:after="60" w:line="360" w:lineRule="atLeast"/>
      <w:jc w:val="center"/>
    </w:pPr>
    <w:rPr>
      <w:rFonts w:ascii="Times New Roman" w:eastAsia="Times New Roman" w:hAnsi="Times New Roman"/>
      <w:sz w:val="24"/>
      <w:szCs w:val="24"/>
      <w:lang w:eastAsia="fr-BE"/>
    </w:rPr>
  </w:style>
  <w:style w:type="paragraph" w:styleId="Corpsdetexte">
    <w:name w:val="Body Text"/>
    <w:basedOn w:val="Normal"/>
    <w:link w:val="CorpsdetexteCar"/>
    <w:uiPriority w:val="99"/>
    <w:semiHidden/>
    <w:unhideWhenUsed/>
    <w:rsid w:val="00896123"/>
    <w:pPr>
      <w:spacing w:after="120"/>
    </w:pPr>
  </w:style>
  <w:style w:type="character" w:customStyle="1" w:styleId="CorpsdetexteCar">
    <w:name w:val="Corps de texte Car"/>
    <w:basedOn w:val="Policepardfaut"/>
    <w:link w:val="Corpsdetexte"/>
    <w:uiPriority w:val="99"/>
    <w:semiHidden/>
    <w:rsid w:val="00896123"/>
    <w:rPr>
      <w:rFonts w:eastAsia="Calibri" w:cs="Times New Roman"/>
      <w:sz w:val="20"/>
    </w:rPr>
  </w:style>
  <w:style w:type="paragraph" w:styleId="Objetducommentaire">
    <w:name w:val="annotation subject"/>
    <w:basedOn w:val="Commentaire"/>
    <w:next w:val="Commentaire"/>
    <w:link w:val="ObjetducommentaireCar"/>
    <w:uiPriority w:val="99"/>
    <w:semiHidden/>
    <w:unhideWhenUsed/>
    <w:rsid w:val="00896123"/>
    <w:rPr>
      <w:b/>
      <w:bCs/>
    </w:rPr>
  </w:style>
  <w:style w:type="character" w:customStyle="1" w:styleId="ObjetducommentaireCar">
    <w:name w:val="Objet du commentaire Car"/>
    <w:basedOn w:val="CommentaireCar"/>
    <w:link w:val="Objetducommentaire"/>
    <w:uiPriority w:val="99"/>
    <w:semiHidden/>
    <w:rsid w:val="00896123"/>
    <w:rPr>
      <w:rFonts w:eastAsia="Calibri" w:cs="Times New Roman"/>
      <w:b/>
      <w:bCs/>
      <w:sz w:val="20"/>
      <w:szCs w:val="20"/>
    </w:rPr>
  </w:style>
  <w:style w:type="paragraph" w:styleId="Notedebasdepage">
    <w:name w:val="footnote text"/>
    <w:aliases w:val="DTE-Voetnoottekst,Char,Footnote Text Char,Car Char,Car,5_G,DTE-V,Footnote Tex,tekst,Footnote Text Char1,Ftnote-texte,Footnote texte,Footnote,fn,Fo,PYR Fo,Note de bas de page2,Footnotes,Note de bas de page Car Car Car,FuÛnotente,foo"/>
    <w:basedOn w:val="Normal"/>
    <w:link w:val="NotedebasdepageCar"/>
    <w:uiPriority w:val="99"/>
    <w:unhideWhenUsed/>
    <w:qFormat/>
    <w:rsid w:val="00896123"/>
    <w:rPr>
      <w:szCs w:val="20"/>
    </w:rPr>
  </w:style>
  <w:style w:type="character" w:customStyle="1" w:styleId="NotedebasdepageCar">
    <w:name w:val="Note de bas de page Car"/>
    <w:aliases w:val="DTE-Voetnoottekst Car,Char Car,Footnote Text Char Car,Car Char Car,Car Car,5_G Car,DTE-V Car,Footnote Tex Car,tekst Car,Footnote Text Char1 Car,Ftnote-texte Car,Footnote texte Car,Footnote Car,fn Car,Fo Car,PYR Fo Car,foo Car"/>
    <w:basedOn w:val="Policepardfaut"/>
    <w:link w:val="Notedebasdepage"/>
    <w:uiPriority w:val="99"/>
    <w:qFormat/>
    <w:rsid w:val="00896123"/>
    <w:rPr>
      <w:rFonts w:eastAsia="Calibri" w:cs="Times New Roman"/>
      <w:sz w:val="20"/>
      <w:szCs w:val="20"/>
    </w:rPr>
  </w:style>
  <w:style w:type="character" w:styleId="Appelnotedebasdep">
    <w:name w:val="footnote reference"/>
    <w:uiPriority w:val="99"/>
    <w:semiHidden/>
    <w:unhideWhenUsed/>
    <w:rsid w:val="00896123"/>
    <w:rPr>
      <w:vertAlign w:val="superscript"/>
    </w:rPr>
  </w:style>
  <w:style w:type="table" w:styleId="Grilledutableau">
    <w:name w:val="Table Grid"/>
    <w:basedOn w:val="TableauNormal"/>
    <w:uiPriority w:val="39"/>
    <w:rsid w:val="00A65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A51456"/>
    <w:rPr>
      <w:b/>
      <w:bCs/>
    </w:rPr>
  </w:style>
  <w:style w:type="paragraph" w:customStyle="1" w:styleId="CM1">
    <w:name w:val="CM1"/>
    <w:basedOn w:val="Default"/>
    <w:next w:val="Default"/>
    <w:uiPriority w:val="99"/>
    <w:rsid w:val="002D3A44"/>
    <w:rPr>
      <w:rFonts w:ascii="Times New Roman" w:eastAsiaTheme="minorHAnsi" w:hAnsi="Times New Roman" w:cs="Times New Roman"/>
      <w:color w:val="auto"/>
      <w:lang w:val="fr-BE" w:eastAsia="en-US"/>
    </w:rPr>
  </w:style>
  <w:style w:type="paragraph" w:customStyle="1" w:styleId="CM3">
    <w:name w:val="CM3"/>
    <w:basedOn w:val="Default"/>
    <w:next w:val="Default"/>
    <w:uiPriority w:val="99"/>
    <w:rsid w:val="002D3A44"/>
    <w:rPr>
      <w:rFonts w:ascii="Times New Roman" w:eastAsiaTheme="minorHAnsi" w:hAnsi="Times New Roman" w:cs="Times New Roman"/>
      <w:color w:val="auto"/>
      <w:lang w:val="fr-BE" w:eastAsia="en-US"/>
    </w:rPr>
  </w:style>
  <w:style w:type="paragraph" w:customStyle="1" w:styleId="CM4">
    <w:name w:val="CM4"/>
    <w:basedOn w:val="Default"/>
    <w:next w:val="Default"/>
    <w:uiPriority w:val="99"/>
    <w:rsid w:val="002D3A44"/>
    <w:rPr>
      <w:rFonts w:ascii="Times New Roman" w:eastAsiaTheme="minorHAnsi" w:hAnsi="Times New Roman" w:cs="Times New Roman"/>
      <w:color w:val="auto"/>
      <w:lang w:val="fr-BE" w:eastAsia="en-US"/>
    </w:rPr>
  </w:style>
  <w:style w:type="paragraph" w:customStyle="1" w:styleId="Normal1">
    <w:name w:val="Normal1"/>
    <w:basedOn w:val="Normal"/>
    <w:rsid w:val="006F77A0"/>
    <w:pPr>
      <w:spacing w:before="100" w:beforeAutospacing="1" w:after="100" w:afterAutospacing="1" w:line="240" w:lineRule="auto"/>
    </w:pPr>
    <w:rPr>
      <w:rFonts w:ascii="Times New Roman" w:eastAsia="Times New Roman" w:hAnsi="Times New Roman"/>
      <w:sz w:val="24"/>
      <w:szCs w:val="24"/>
      <w:lang w:eastAsia="fr-BE"/>
    </w:rPr>
  </w:style>
  <w:style w:type="character" w:customStyle="1" w:styleId="bold">
    <w:name w:val="bold"/>
    <w:basedOn w:val="Policepardfaut"/>
    <w:rsid w:val="00180A9D"/>
  </w:style>
  <w:style w:type="paragraph" w:styleId="Rvision">
    <w:name w:val="Revision"/>
    <w:hidden/>
    <w:uiPriority w:val="99"/>
    <w:semiHidden/>
    <w:rsid w:val="00653325"/>
    <w:pPr>
      <w:spacing w:after="0" w:line="240" w:lineRule="auto"/>
    </w:pPr>
    <w:rPr>
      <w:rFonts w:eastAsia="Calibri" w:cs="Times New Roman"/>
      <w:sz w:val="20"/>
    </w:rPr>
  </w:style>
  <w:style w:type="character" w:customStyle="1" w:styleId="Mentionnonrsolue1">
    <w:name w:val="Mention non résolue1"/>
    <w:basedOn w:val="Policepardfaut"/>
    <w:uiPriority w:val="99"/>
    <w:semiHidden/>
    <w:unhideWhenUsed/>
    <w:rsid w:val="00882E09"/>
    <w:rPr>
      <w:color w:val="605E5C"/>
      <w:shd w:val="clear" w:color="auto" w:fill="E1DFDD"/>
    </w:rPr>
  </w:style>
  <w:style w:type="character" w:customStyle="1" w:styleId="Titre3Car">
    <w:name w:val="Titre 3 Car"/>
    <w:basedOn w:val="Policepardfaut"/>
    <w:link w:val="Titre3"/>
    <w:uiPriority w:val="9"/>
    <w:semiHidden/>
    <w:rsid w:val="00CD6F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1344">
      <w:bodyDiv w:val="1"/>
      <w:marLeft w:val="0"/>
      <w:marRight w:val="0"/>
      <w:marTop w:val="0"/>
      <w:marBottom w:val="0"/>
      <w:divBdr>
        <w:top w:val="none" w:sz="0" w:space="0" w:color="auto"/>
        <w:left w:val="none" w:sz="0" w:space="0" w:color="auto"/>
        <w:bottom w:val="none" w:sz="0" w:space="0" w:color="auto"/>
        <w:right w:val="none" w:sz="0" w:space="0" w:color="auto"/>
      </w:divBdr>
    </w:div>
    <w:div w:id="104807638">
      <w:bodyDiv w:val="1"/>
      <w:marLeft w:val="0"/>
      <w:marRight w:val="0"/>
      <w:marTop w:val="0"/>
      <w:marBottom w:val="0"/>
      <w:divBdr>
        <w:top w:val="none" w:sz="0" w:space="0" w:color="auto"/>
        <w:left w:val="none" w:sz="0" w:space="0" w:color="auto"/>
        <w:bottom w:val="none" w:sz="0" w:space="0" w:color="auto"/>
        <w:right w:val="none" w:sz="0" w:space="0" w:color="auto"/>
      </w:divBdr>
    </w:div>
    <w:div w:id="251478324">
      <w:bodyDiv w:val="1"/>
      <w:marLeft w:val="0"/>
      <w:marRight w:val="0"/>
      <w:marTop w:val="0"/>
      <w:marBottom w:val="0"/>
      <w:divBdr>
        <w:top w:val="none" w:sz="0" w:space="0" w:color="auto"/>
        <w:left w:val="none" w:sz="0" w:space="0" w:color="auto"/>
        <w:bottom w:val="none" w:sz="0" w:space="0" w:color="auto"/>
        <w:right w:val="none" w:sz="0" w:space="0" w:color="auto"/>
      </w:divBdr>
    </w:div>
    <w:div w:id="495195125">
      <w:bodyDiv w:val="1"/>
      <w:marLeft w:val="0"/>
      <w:marRight w:val="0"/>
      <w:marTop w:val="0"/>
      <w:marBottom w:val="0"/>
      <w:divBdr>
        <w:top w:val="none" w:sz="0" w:space="0" w:color="auto"/>
        <w:left w:val="none" w:sz="0" w:space="0" w:color="auto"/>
        <w:bottom w:val="none" w:sz="0" w:space="0" w:color="auto"/>
        <w:right w:val="none" w:sz="0" w:space="0" w:color="auto"/>
      </w:divBdr>
    </w:div>
    <w:div w:id="567770939">
      <w:bodyDiv w:val="1"/>
      <w:marLeft w:val="0"/>
      <w:marRight w:val="0"/>
      <w:marTop w:val="0"/>
      <w:marBottom w:val="0"/>
      <w:divBdr>
        <w:top w:val="none" w:sz="0" w:space="0" w:color="auto"/>
        <w:left w:val="none" w:sz="0" w:space="0" w:color="auto"/>
        <w:bottom w:val="none" w:sz="0" w:space="0" w:color="auto"/>
        <w:right w:val="none" w:sz="0" w:space="0" w:color="auto"/>
      </w:divBdr>
    </w:div>
    <w:div w:id="828444930">
      <w:bodyDiv w:val="1"/>
      <w:marLeft w:val="0"/>
      <w:marRight w:val="0"/>
      <w:marTop w:val="0"/>
      <w:marBottom w:val="0"/>
      <w:divBdr>
        <w:top w:val="none" w:sz="0" w:space="0" w:color="auto"/>
        <w:left w:val="none" w:sz="0" w:space="0" w:color="auto"/>
        <w:bottom w:val="none" w:sz="0" w:space="0" w:color="auto"/>
        <w:right w:val="none" w:sz="0" w:space="0" w:color="auto"/>
      </w:divBdr>
    </w:div>
    <w:div w:id="831873582">
      <w:bodyDiv w:val="1"/>
      <w:marLeft w:val="0"/>
      <w:marRight w:val="0"/>
      <w:marTop w:val="0"/>
      <w:marBottom w:val="0"/>
      <w:divBdr>
        <w:top w:val="none" w:sz="0" w:space="0" w:color="auto"/>
        <w:left w:val="none" w:sz="0" w:space="0" w:color="auto"/>
        <w:bottom w:val="none" w:sz="0" w:space="0" w:color="auto"/>
        <w:right w:val="none" w:sz="0" w:space="0" w:color="auto"/>
      </w:divBdr>
    </w:div>
    <w:div w:id="878127913">
      <w:bodyDiv w:val="1"/>
      <w:marLeft w:val="0"/>
      <w:marRight w:val="0"/>
      <w:marTop w:val="0"/>
      <w:marBottom w:val="0"/>
      <w:divBdr>
        <w:top w:val="none" w:sz="0" w:space="0" w:color="auto"/>
        <w:left w:val="none" w:sz="0" w:space="0" w:color="auto"/>
        <w:bottom w:val="none" w:sz="0" w:space="0" w:color="auto"/>
        <w:right w:val="none" w:sz="0" w:space="0" w:color="auto"/>
      </w:divBdr>
    </w:div>
    <w:div w:id="1058750514">
      <w:bodyDiv w:val="1"/>
      <w:marLeft w:val="0"/>
      <w:marRight w:val="0"/>
      <w:marTop w:val="0"/>
      <w:marBottom w:val="0"/>
      <w:divBdr>
        <w:top w:val="none" w:sz="0" w:space="0" w:color="auto"/>
        <w:left w:val="none" w:sz="0" w:space="0" w:color="auto"/>
        <w:bottom w:val="none" w:sz="0" w:space="0" w:color="auto"/>
        <w:right w:val="none" w:sz="0" w:space="0" w:color="auto"/>
      </w:divBdr>
    </w:div>
    <w:div w:id="1128816398">
      <w:bodyDiv w:val="1"/>
      <w:marLeft w:val="0"/>
      <w:marRight w:val="0"/>
      <w:marTop w:val="0"/>
      <w:marBottom w:val="0"/>
      <w:divBdr>
        <w:top w:val="none" w:sz="0" w:space="0" w:color="auto"/>
        <w:left w:val="none" w:sz="0" w:space="0" w:color="auto"/>
        <w:bottom w:val="none" w:sz="0" w:space="0" w:color="auto"/>
        <w:right w:val="none" w:sz="0" w:space="0" w:color="auto"/>
      </w:divBdr>
    </w:div>
    <w:div w:id="1142310718">
      <w:bodyDiv w:val="1"/>
      <w:marLeft w:val="0"/>
      <w:marRight w:val="0"/>
      <w:marTop w:val="0"/>
      <w:marBottom w:val="0"/>
      <w:divBdr>
        <w:top w:val="none" w:sz="0" w:space="0" w:color="auto"/>
        <w:left w:val="none" w:sz="0" w:space="0" w:color="auto"/>
        <w:bottom w:val="none" w:sz="0" w:space="0" w:color="auto"/>
        <w:right w:val="none" w:sz="0" w:space="0" w:color="auto"/>
      </w:divBdr>
    </w:div>
    <w:div w:id="1181046282">
      <w:bodyDiv w:val="1"/>
      <w:marLeft w:val="0"/>
      <w:marRight w:val="0"/>
      <w:marTop w:val="0"/>
      <w:marBottom w:val="0"/>
      <w:divBdr>
        <w:top w:val="none" w:sz="0" w:space="0" w:color="auto"/>
        <w:left w:val="none" w:sz="0" w:space="0" w:color="auto"/>
        <w:bottom w:val="none" w:sz="0" w:space="0" w:color="auto"/>
        <w:right w:val="none" w:sz="0" w:space="0" w:color="auto"/>
      </w:divBdr>
    </w:div>
    <w:div w:id="1295597733">
      <w:bodyDiv w:val="1"/>
      <w:marLeft w:val="0"/>
      <w:marRight w:val="0"/>
      <w:marTop w:val="0"/>
      <w:marBottom w:val="0"/>
      <w:divBdr>
        <w:top w:val="none" w:sz="0" w:space="0" w:color="auto"/>
        <w:left w:val="none" w:sz="0" w:space="0" w:color="auto"/>
        <w:bottom w:val="none" w:sz="0" w:space="0" w:color="auto"/>
        <w:right w:val="none" w:sz="0" w:space="0" w:color="auto"/>
      </w:divBdr>
    </w:div>
    <w:div w:id="1370061029">
      <w:bodyDiv w:val="1"/>
      <w:marLeft w:val="0"/>
      <w:marRight w:val="0"/>
      <w:marTop w:val="0"/>
      <w:marBottom w:val="0"/>
      <w:divBdr>
        <w:top w:val="none" w:sz="0" w:space="0" w:color="auto"/>
        <w:left w:val="none" w:sz="0" w:space="0" w:color="auto"/>
        <w:bottom w:val="none" w:sz="0" w:space="0" w:color="auto"/>
        <w:right w:val="none" w:sz="0" w:space="0" w:color="auto"/>
      </w:divBdr>
    </w:div>
    <w:div w:id="1432508509">
      <w:bodyDiv w:val="1"/>
      <w:marLeft w:val="0"/>
      <w:marRight w:val="0"/>
      <w:marTop w:val="0"/>
      <w:marBottom w:val="0"/>
      <w:divBdr>
        <w:top w:val="none" w:sz="0" w:space="0" w:color="auto"/>
        <w:left w:val="none" w:sz="0" w:space="0" w:color="auto"/>
        <w:bottom w:val="none" w:sz="0" w:space="0" w:color="auto"/>
        <w:right w:val="none" w:sz="0" w:space="0" w:color="auto"/>
      </w:divBdr>
    </w:div>
    <w:div w:id="1549881081">
      <w:bodyDiv w:val="1"/>
      <w:marLeft w:val="0"/>
      <w:marRight w:val="0"/>
      <w:marTop w:val="0"/>
      <w:marBottom w:val="0"/>
      <w:divBdr>
        <w:top w:val="none" w:sz="0" w:space="0" w:color="auto"/>
        <w:left w:val="none" w:sz="0" w:space="0" w:color="auto"/>
        <w:bottom w:val="none" w:sz="0" w:space="0" w:color="auto"/>
        <w:right w:val="none" w:sz="0" w:space="0" w:color="auto"/>
      </w:divBdr>
    </w:div>
    <w:div w:id="17296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FR/AUTO/?uri=celex:32014R065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FCFC0EB0DC341B7E17C3A630FDE1B" ma:contentTypeVersion="10" ma:contentTypeDescription="Een nieuw document maken." ma:contentTypeScope="" ma:versionID="5c3169b1f194983aa16876e3932722fc">
  <xsd:schema xmlns:xsd="http://www.w3.org/2001/XMLSchema" xmlns:xs="http://www.w3.org/2001/XMLSchema" xmlns:p="http://schemas.microsoft.com/office/2006/metadata/properties" xmlns:ns3="5e3acefa-0c8d-49fb-bbfa-a2fd1e85eb4a" targetNamespace="http://schemas.microsoft.com/office/2006/metadata/properties" ma:root="true" ma:fieldsID="68377049a90dc70f3c7d08bb920938b3" ns3:_="">
    <xsd:import namespace="5e3acefa-0c8d-49fb-bbfa-a2fd1e85eb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acefa-0c8d-49fb-bbfa-a2fd1e85e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9809D-CFEA-4B16-8DE8-9D4290921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acefa-0c8d-49fb-bbfa-a2fd1e85e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D9DEC-3592-400F-A21A-E2C34918A199}">
  <ds:schemaRefs>
    <ds:schemaRef ds:uri="http://schemas.microsoft.com/sharepoint/v3/contenttype/forms"/>
  </ds:schemaRefs>
</ds:datastoreItem>
</file>

<file path=customXml/itemProps3.xml><?xml version="1.0" encoding="utf-8"?>
<ds:datastoreItem xmlns:ds="http://schemas.openxmlformats.org/officeDocument/2006/customXml" ds:itemID="{5320C800-B57B-4959-8C98-7E7E52FD5A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CA1323-A4A5-46F4-B44A-37B64F3D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2153</Words>
  <Characters>11844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PETIT Christine</dc:creator>
  <cp:keywords/>
  <dc:description/>
  <cp:lastModifiedBy>Serge Clossen</cp:lastModifiedBy>
  <cp:revision>3</cp:revision>
  <dcterms:created xsi:type="dcterms:W3CDTF">2021-10-21T08:49:00Z</dcterms:created>
  <dcterms:modified xsi:type="dcterms:W3CDTF">2021-10-21T08:54:00Z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-867897165</vt:i4>
  </property>
  <property fmtid="{D5CDD505-2E9C-101B-9397-08002B2CF9AE}" pid="3" name="ContentTypeId">
    <vt:lpwstr>0x010100CD5FCFC0EB0DC341B7E17C3A630FDE1B</vt:lpwstr>
  </property>
</Properties>
</file>